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2E15" w14:textId="77777777" w:rsidR="00784D76" w:rsidRDefault="004A4708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8610D97">
          <v:group id="_x0000_s1027" alt="" style="position:absolute;margin-left:0;margin-top:0;width:612pt;height:11in;z-index:-3424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top:137;width:12240;height:15703">
              <v:imagedata r:id="rId4" o:title=""/>
            </v:shape>
            <v:shape id="_x0000_s1029" type="#_x0000_t75" alt="" style="position:absolute;left:1440;width:9358;height:1651">
              <v:imagedata r:id="rId5" o:title=""/>
            </v:shape>
            <v:shape id="_x0000_s1030" type="#_x0000_t75" alt="" style="position:absolute;left:1440;top:15091;width:9350;height:747">
              <v:imagedata r:id="rId6" o:title=""/>
            </v:shape>
            <w10:wrap anchorx="page" anchory="page"/>
          </v:group>
        </w:pict>
      </w:r>
    </w:p>
    <w:p w14:paraId="4C32C188" w14:textId="77777777" w:rsidR="00784D76" w:rsidRDefault="00784D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375971" w14:textId="77777777" w:rsidR="00784D76" w:rsidRDefault="00784D76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06F387E" w14:textId="06E0B0DD" w:rsidR="00784D76" w:rsidRPr="00C742D1" w:rsidRDefault="00C742D1">
      <w:pPr>
        <w:pStyle w:val="BodyText"/>
        <w:tabs>
          <w:tab w:val="left" w:pos="988"/>
        </w:tabs>
        <w:spacing w:before="0"/>
      </w:pPr>
      <w:r w:rsidRPr="00C742D1">
        <w:rPr>
          <w:u w:color="000000"/>
        </w:rPr>
        <w:t>&lt;</w:t>
      </w:r>
      <w:r w:rsidRPr="00C742D1">
        <w:rPr>
          <w:highlight w:val="yellow"/>
          <w:u w:color="000000"/>
        </w:rPr>
        <w:t>Date</w:t>
      </w:r>
      <w:r>
        <w:rPr>
          <w:u w:color="000000"/>
        </w:rPr>
        <w:t>&gt;</w:t>
      </w:r>
    </w:p>
    <w:p w14:paraId="35D6F797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12E53014" w14:textId="77777777" w:rsidR="00784D76" w:rsidRDefault="00784D76">
      <w:pPr>
        <w:spacing w:before="8"/>
        <w:rPr>
          <w:rFonts w:ascii="Calibri" w:eastAsia="Calibri" w:hAnsi="Calibri" w:cs="Calibri"/>
          <w:sz w:val="29"/>
          <w:szCs w:val="29"/>
        </w:rPr>
      </w:pPr>
    </w:p>
    <w:p w14:paraId="7D722908" w14:textId="77777777" w:rsidR="00784D76" w:rsidRDefault="00000000">
      <w:pPr>
        <w:pStyle w:val="BodyText"/>
        <w:spacing w:before="51"/>
      </w:pPr>
      <w:r>
        <w:t>Dear</w:t>
      </w:r>
      <w:r>
        <w:rPr>
          <w:spacing w:val="-12"/>
        </w:rPr>
        <w:t xml:space="preserve"> </w:t>
      </w:r>
      <w:r>
        <w:rPr>
          <w:spacing w:val="-1"/>
        </w:rPr>
        <w:t>&lt;</w:t>
      </w:r>
      <w:r>
        <w:rPr>
          <w:spacing w:val="-1"/>
          <w:highlight w:val="yellow"/>
        </w:rPr>
        <w:t>name</w:t>
      </w:r>
      <w:r>
        <w:rPr>
          <w:spacing w:val="-1"/>
        </w:rPr>
        <w:t>&gt;:</w:t>
      </w:r>
    </w:p>
    <w:p w14:paraId="68F4D8DE" w14:textId="60D872B8" w:rsidR="00784D76" w:rsidRDefault="00000000" w:rsidP="00C742D1">
      <w:pPr>
        <w:pStyle w:val="BodyText"/>
        <w:spacing w:before="184" w:line="258" w:lineRule="auto"/>
        <w:ind w:right="174"/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6"/>
        </w:rPr>
        <w:t xml:space="preserve"> </w:t>
      </w:r>
      <w:r>
        <w:rPr>
          <w:spacing w:val="-1"/>
        </w:rPr>
        <w:t>Prevention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(RAPP)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(“the</w:t>
      </w:r>
      <w:r>
        <w:rPr>
          <w:rFonts w:cs="Calibri"/>
          <w:spacing w:val="81"/>
        </w:rPr>
        <w:t xml:space="preserve"> </w:t>
      </w:r>
      <w:r>
        <w:rPr>
          <w:rFonts w:cs="Calibri"/>
        </w:rPr>
        <w:t>Panel”)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AYSO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 w:rsidR="00C742D1">
        <w:rPr>
          <w:spacing w:val="-1"/>
        </w:rPr>
        <w:t>&lt;</w:t>
      </w:r>
      <w:r w:rsidR="00C742D1" w:rsidRPr="00C742D1">
        <w:rPr>
          <w:spacing w:val="-1"/>
          <w:highlight w:val="yellow"/>
        </w:rPr>
        <w:t>Section/Area</w:t>
      </w:r>
      <w:r w:rsidR="00C742D1">
        <w:rPr>
          <w:spacing w:val="-1"/>
        </w:rPr>
        <w:t>&gt;</w:t>
      </w:r>
      <w:r>
        <w:t xml:space="preserve"> </w:t>
      </w:r>
      <w:r>
        <w:rPr>
          <w:spacing w:val="-1"/>
        </w:rPr>
        <w:t>met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incidents</w:t>
      </w:r>
      <w:r>
        <w:rPr>
          <w:spacing w:val="-2"/>
        </w:rPr>
        <w:t xml:space="preserve"> </w:t>
      </w:r>
      <w:r>
        <w:rPr>
          <w:spacing w:val="-1"/>
        </w:rPr>
        <w:t>that occurred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&lt;</w:t>
      </w:r>
      <w:r>
        <w:rPr>
          <w:highlight w:val="yellow"/>
        </w:rPr>
        <w:t>date</w:t>
      </w:r>
      <w:r>
        <w:t>&gt;.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rPr>
          <w:spacing w:val="51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rPr>
          <w:spacing w:val="-1"/>
        </w:rPr>
        <w:t>&lt;</w:t>
      </w:r>
      <w:r>
        <w:rPr>
          <w:spacing w:val="-1"/>
          <w:highlight w:val="yellow"/>
        </w:rPr>
        <w:t>Level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1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non-physical</w:t>
      </w:r>
      <w:r>
        <w:rPr>
          <w:spacing w:val="-1"/>
        </w:rPr>
        <w:t>&gt;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abuse,</w:t>
      </w:r>
      <w:r>
        <w:rPr>
          <w:spacing w:val="-2"/>
        </w:rPr>
        <w:t xml:space="preserve"> </w:t>
      </w:r>
      <w:r>
        <w:t>&lt;</w:t>
      </w:r>
      <w:r>
        <w:rPr>
          <w:highlight w:val="yellow"/>
        </w:rPr>
        <w:t>and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that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there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were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no</w:t>
      </w:r>
      <w:r>
        <w:rPr>
          <w:spacing w:val="69"/>
        </w:rPr>
        <w:t xml:space="preserve"> </w:t>
      </w:r>
      <w:r>
        <w:rPr>
          <w:spacing w:val="-1"/>
          <w:highlight w:val="yellow"/>
        </w:rPr>
        <w:t>penalty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multipliers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that applied</w:t>
      </w:r>
      <w:r>
        <w:rPr>
          <w:spacing w:val="-1"/>
        </w:rPr>
        <w:t>&gt;.</w:t>
      </w:r>
      <w:r>
        <w:rPr>
          <w:spacing w:val="48"/>
        </w:rPr>
        <w:t xml:space="preserve"> </w:t>
      </w:r>
      <w:r>
        <w:rPr>
          <w:spacing w:val="-1"/>
        </w:rPr>
        <w:t>Accordingly,</w:t>
      </w:r>
      <w:r>
        <w:rPr>
          <w:spacing w:val="-4"/>
        </w:rPr>
        <w:t xml:space="preserve"> </w:t>
      </w:r>
      <w:r>
        <w:rPr>
          <w:spacing w:val="-1"/>
        </w:rPr>
        <w:t>the Panel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suspended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&lt;</w:t>
      </w:r>
      <w:r>
        <w:rPr>
          <w:spacing w:val="-1"/>
          <w:highlight w:val="yellow"/>
        </w:rPr>
        <w:t>number</w:t>
      </w:r>
      <w:r>
        <w:rPr>
          <w:spacing w:val="-1"/>
        </w:rPr>
        <w:t>&gt;</w:t>
      </w:r>
      <w:r>
        <w:rPr>
          <w:spacing w:val="-2"/>
        </w:rPr>
        <w:t xml:space="preserve"> </w:t>
      </w:r>
      <w:r>
        <w:t>games,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penalties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in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AYSO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73"/>
          <w:w w:val="99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rPr>
          <w:spacing w:val="-1"/>
        </w:rPr>
        <w:t>Prevention (RAP)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(U.S.</w:t>
      </w:r>
      <w:r>
        <w:rPr>
          <w:spacing w:val="-3"/>
        </w:rPr>
        <w:t xml:space="preserve"> </w:t>
      </w:r>
      <w:r>
        <w:rPr>
          <w:spacing w:val="-1"/>
        </w:rPr>
        <w:t xml:space="preserve">Soccer </w:t>
      </w:r>
      <w:r>
        <w:t>Policy</w:t>
      </w:r>
      <w:r>
        <w:rPr>
          <w:spacing w:val="-6"/>
        </w:rPr>
        <w:t xml:space="preserve"> </w:t>
      </w:r>
      <w:r>
        <w:t>531-9,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Rules</w:t>
      </w:r>
      <w:r w:rsidR="00C742D1"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Regulations).</w:t>
      </w:r>
      <w:r>
        <w:rPr>
          <w:spacing w:val="49"/>
        </w:rPr>
        <w:t xml:space="preserve"> </w:t>
      </w:r>
      <w:r>
        <w:rPr>
          <w:spacing w:val="-1"/>
        </w:rPr>
        <w:t>I,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 w:rsidR="00C742D1">
        <w:rPr>
          <w:spacing w:val="-1"/>
        </w:rPr>
        <w:t>&lt;</w:t>
      </w:r>
      <w:r w:rsidR="00C742D1" w:rsidRPr="00C742D1">
        <w:rPr>
          <w:spacing w:val="-1"/>
          <w:highlight w:val="yellow"/>
        </w:rPr>
        <w:t>Section/Area</w:t>
      </w:r>
      <w:r w:rsidR="00C742D1">
        <w:rPr>
          <w:spacing w:val="-1"/>
        </w:rPr>
        <w:t>&gt;</w:t>
      </w:r>
      <w:r w:rsidR="00C742D1">
        <w:t xml:space="preserve"> </w:t>
      </w:r>
      <w:r>
        <w:rPr>
          <w:spacing w:val="-1"/>
        </w:rPr>
        <w:t>Director,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recommendation,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75"/>
          <w:w w:val="99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suspended,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immediately.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volunteer,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player,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spectator.</w:t>
      </w:r>
      <w:r>
        <w:rPr>
          <w:spacing w:val="52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kind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AYSO</w:t>
      </w:r>
      <w:r>
        <w:rPr>
          <w:spacing w:val="-3"/>
        </w:rPr>
        <w:t xml:space="preserve"> </w:t>
      </w:r>
      <w:r>
        <w:rPr>
          <w:spacing w:val="-1"/>
        </w:rPr>
        <w:t>philosophies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endangers</w:t>
      </w:r>
      <w:r>
        <w:rPr>
          <w:spacing w:val="-2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jeopardizing</w:t>
      </w:r>
      <w:r>
        <w:rPr>
          <w:spacing w:val="-2"/>
        </w:rPr>
        <w:t xml:space="preserve"> </w:t>
      </w:r>
      <w:r>
        <w:rPr>
          <w:spacing w:val="-1"/>
        </w:rPr>
        <w:t>our 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recruit</w:t>
      </w:r>
      <w:r>
        <w:rPr>
          <w:spacing w:val="-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rPr>
          <w:spacing w:val="-4"/>
        </w:rPr>
        <w:t xml:space="preserve"> </w:t>
      </w:r>
      <w:r>
        <w:rPr>
          <w:spacing w:val="-1"/>
        </w:rPr>
        <w:t>referees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officiate</w:t>
      </w:r>
      <w:r>
        <w:rPr>
          <w:spacing w:val="-2"/>
        </w:rPr>
        <w:t xml:space="preserve"> </w:t>
      </w:r>
      <w:r>
        <w:rPr>
          <w:spacing w:val="-1"/>
        </w:rPr>
        <w:t>games.</w:t>
      </w:r>
      <w:r>
        <w:rPr>
          <w:spacing w:val="53"/>
        </w:rPr>
        <w:t xml:space="preserve"> </w:t>
      </w:r>
      <w:r>
        <w:rPr>
          <w:spacing w:val="-1"/>
        </w:rPr>
        <w:t>And,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know,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referees,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 no</w:t>
      </w:r>
      <w:r>
        <w:rPr>
          <w:spacing w:val="71"/>
        </w:rPr>
        <w:t xml:space="preserve"> </w:t>
      </w:r>
      <w:r>
        <w:rPr>
          <w:spacing w:val="-1"/>
        </w:rPr>
        <w:t>AYSO</w:t>
      </w:r>
      <w:r>
        <w:rPr>
          <w:spacing w:val="-8"/>
        </w:rPr>
        <w:t xml:space="preserve"> </w:t>
      </w:r>
      <w:r>
        <w:rPr>
          <w:spacing w:val="-1"/>
        </w:rPr>
        <w:t>games.</w:t>
      </w:r>
    </w:p>
    <w:p w14:paraId="1430AA59" w14:textId="77777777" w:rsidR="00784D76" w:rsidRDefault="00000000">
      <w:pPr>
        <w:pStyle w:val="BodyText"/>
        <w:spacing w:line="259" w:lineRule="auto"/>
        <w:ind w:right="114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review 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decision.</w:t>
      </w:r>
      <w:r>
        <w:rPr>
          <w:spacing w:val="4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case,</w:t>
      </w:r>
      <w:r>
        <w:rPr>
          <w:spacing w:val="-4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5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 submitted,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57"/>
          <w:w w:val="99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provide,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present </w:t>
      </w:r>
      <w: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recommendation.</w:t>
      </w:r>
      <w:r>
        <w:rPr>
          <w:spacing w:val="47"/>
        </w:rPr>
        <w:t xml:space="preserve"> </w:t>
      </w:r>
      <w:r>
        <w:rPr>
          <w:spacing w:val="-1"/>
        </w:rPr>
        <w:t>Among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things,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results:</w:t>
      </w:r>
      <w:r>
        <w:t xml:space="preserve">  </w:t>
      </w:r>
      <w:r>
        <w:rPr>
          <w:spacing w:val="-1"/>
        </w:rPr>
        <w:t>(i)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changing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t>RAPP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Panel,</w:t>
      </w:r>
      <w:r>
        <w:rPr>
          <w:spacing w:val="-4"/>
        </w:rPr>
        <w:t xml:space="preserve"> </w:t>
      </w:r>
      <w:r>
        <w:rPr>
          <w:spacing w:val="-1"/>
        </w:rPr>
        <w:t>(ii)</w:t>
      </w:r>
      <w:r>
        <w:rPr>
          <w:spacing w:val="-3"/>
        </w:rPr>
        <w:t xml:space="preserve"> </w:t>
      </w:r>
      <w:r>
        <w:rPr>
          <w:spacing w:val="-1"/>
        </w:rPr>
        <w:t>terminating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suspension,</w:t>
      </w:r>
      <w:r>
        <w:rPr>
          <w:spacing w:val="-5"/>
        </w:rPr>
        <w:t xml:space="preserve"> </w:t>
      </w:r>
      <w:r>
        <w:rPr>
          <w:spacing w:val="-1"/>
        </w:rPr>
        <w:t>(iii)</w:t>
      </w:r>
      <w:r>
        <w:rPr>
          <w:spacing w:val="-3"/>
        </w:rPr>
        <w:t xml:space="preserve"> </w:t>
      </w:r>
      <w:r>
        <w:rPr>
          <w:spacing w:val="-1"/>
        </w:rPr>
        <w:t>modifying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suspension (either</w:t>
      </w:r>
      <w:r>
        <w:rPr>
          <w:spacing w:val="83"/>
          <w:w w:val="99"/>
        </w:rPr>
        <w:t xml:space="preserve"> </w:t>
      </w:r>
      <w:r>
        <w:rPr>
          <w:spacing w:val="-1"/>
        </w:rPr>
        <w:t>increasing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decreasing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sanction),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(iv)</w:t>
      </w:r>
      <w:r>
        <w:rPr>
          <w:spacing w:val="-2"/>
        </w:rPr>
        <w:t xml:space="preserve"> </w:t>
      </w:r>
      <w:r>
        <w:rPr>
          <w:spacing w:val="-1"/>
        </w:rPr>
        <w:t>converting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suspension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rPr>
          <w:spacing w:val="7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severity.</w:t>
      </w:r>
    </w:p>
    <w:p w14:paraId="2A03C8D0" w14:textId="6D201ACE" w:rsidR="00784D76" w:rsidRDefault="00000000">
      <w:pPr>
        <w:pStyle w:val="BodyText"/>
        <w:spacing w:line="259" w:lineRule="auto"/>
        <w:ind w:right="174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14</w:t>
      </w:r>
      <w:r w:rsidR="00C742D1"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letter.</w:t>
      </w:r>
      <w:r>
        <w:rPr>
          <w:spacing w:val="4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can submit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request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 xml:space="preserve"> </w:t>
      </w:r>
      <w:r>
        <w:t>at</w:t>
      </w:r>
      <w:r>
        <w:rPr>
          <w:spacing w:val="30"/>
          <w:w w:val="99"/>
        </w:rPr>
        <w:t xml:space="preserve"> </w:t>
      </w:r>
      <w:r w:rsidR="00C742D1">
        <w:rPr>
          <w:spacing w:val="-1"/>
        </w:rPr>
        <w:t>&lt;</w:t>
      </w:r>
      <w:r w:rsidR="00C742D1" w:rsidRPr="00C742D1">
        <w:rPr>
          <w:spacing w:val="-1"/>
          <w:highlight w:val="yellow"/>
        </w:rPr>
        <w:t>Area Director email address</w:t>
      </w:r>
      <w:r w:rsidR="00C742D1">
        <w:rPr>
          <w:spacing w:val="-1"/>
        </w:rPr>
        <w:t>&gt;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 xml:space="preserve">remain </w:t>
      </w:r>
      <w:r>
        <w:rPr>
          <w:spacing w:val="-2"/>
        </w:rPr>
        <w:t>in</w:t>
      </w:r>
      <w:r>
        <w:rPr>
          <w:spacing w:val="-1"/>
        </w:rPr>
        <w:t xml:space="preserve"> place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completed.</w:t>
      </w:r>
    </w:p>
    <w:p w14:paraId="6E3B9B0B" w14:textId="580B52DF" w:rsidR="00784D76" w:rsidRDefault="00000000">
      <w:pPr>
        <w:pStyle w:val="BodyText"/>
        <w:spacing w:line="258" w:lineRule="auto"/>
        <w:ind w:right="186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request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become final.</w:t>
      </w:r>
      <w:r>
        <w:rPr>
          <w:spacing w:val="5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enforced</w:t>
      </w:r>
      <w:r>
        <w:rPr>
          <w:spacing w:val="49"/>
          <w:w w:val="99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 w:rsidR="00C742D1">
        <w:t>AYSO 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 United</w:t>
      </w:r>
      <w:r>
        <w:rPr>
          <w:spacing w:val="-2"/>
        </w:rPr>
        <w:t xml:space="preserve"> </w:t>
      </w:r>
      <w:r>
        <w:rPr>
          <w:spacing w:val="-1"/>
        </w:rPr>
        <w:t>States Soccer</w:t>
      </w:r>
      <w:r>
        <w:rPr>
          <w:spacing w:val="-2"/>
        </w:rPr>
        <w:t xml:space="preserve"> </w:t>
      </w:r>
      <w:r>
        <w:rPr>
          <w:spacing w:val="-1"/>
        </w:rPr>
        <w:t>Federation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it</w:t>
      </w:r>
      <w:r>
        <w:rPr>
          <w:spacing w:val="-1"/>
        </w:rPr>
        <w:t xml:space="preserve"> can</w:t>
      </w:r>
      <w:r>
        <w:rPr>
          <w:spacing w:val="-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1"/>
        </w:rPr>
        <w:t>enforced</w:t>
      </w:r>
      <w:r>
        <w:rPr>
          <w:spacing w:val="-3"/>
        </w:rPr>
        <w:t xml:space="preserve">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U.S.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Soccer’s member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organizations</w:t>
      </w:r>
      <w:r>
        <w:rPr>
          <w:spacing w:val="-1"/>
        </w:rPr>
        <w:t>.</w:t>
      </w:r>
    </w:p>
    <w:p w14:paraId="7FB7D9C5" w14:textId="77777777" w:rsidR="00784D76" w:rsidRDefault="00000000">
      <w:pPr>
        <w:pStyle w:val="BodyText"/>
        <w:spacing w:before="162" w:line="258" w:lineRule="auto"/>
        <w:ind w:right="174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continue </w:t>
      </w:r>
      <w:r>
        <w:rPr>
          <w:spacing w:val="-2"/>
        </w:rPr>
        <w:t xml:space="preserve">in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force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effect pending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59"/>
          <w:w w:val="99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1"/>
        </w:rPr>
        <w:t>notice.</w:t>
      </w:r>
      <w:r>
        <w:rPr>
          <w:spacing w:val="49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remove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suspension sooner,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5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statements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consider.</w:t>
      </w:r>
      <w:r>
        <w:rPr>
          <w:spacing w:val="47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51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fixed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me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55"/>
          <w:w w:val="99"/>
        </w:rPr>
        <w:t xml:space="preserve"> </w:t>
      </w:r>
      <w:r>
        <w:t>your</w:t>
      </w:r>
      <w:r>
        <w:rPr>
          <w:spacing w:val="-1"/>
        </w:rPr>
        <w:t xml:space="preserve"> status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 changed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satisfaction.</w:t>
      </w:r>
    </w:p>
    <w:p w14:paraId="4B2A669B" w14:textId="77777777" w:rsidR="00784D76" w:rsidRDefault="00784D76">
      <w:pPr>
        <w:spacing w:line="258" w:lineRule="auto"/>
        <w:sectPr w:rsidR="00784D76">
          <w:type w:val="continuous"/>
          <w:pgSz w:w="12240" w:h="15840"/>
          <w:pgMar w:top="1500" w:right="1380" w:bottom="280" w:left="1340" w:header="720" w:footer="720" w:gutter="0"/>
          <w:cols w:space="720"/>
        </w:sectPr>
      </w:pPr>
    </w:p>
    <w:p w14:paraId="34AF34E1" w14:textId="77777777" w:rsidR="00784D76" w:rsidRDefault="004A4708">
      <w:pPr>
        <w:spacing w:before="3"/>
        <w:rPr>
          <w:rFonts w:ascii="Calibri" w:eastAsia="Calibri" w:hAnsi="Calibri" w:cs="Calibri"/>
          <w:sz w:val="13"/>
          <w:szCs w:val="13"/>
        </w:rPr>
      </w:pPr>
      <w:r>
        <w:lastRenderedPageBreak/>
        <w:pict w14:anchorId="4D506B9E">
          <v:shape id="_x0000_s1026" type="#_x0000_t75" alt="" style="position:absolute;margin-left:0;margin-top:6.85pt;width:612pt;height:785.15pt;z-index:-3400;mso-wrap-edited:f;mso-width-percent:0;mso-height-percent:0;mso-position-horizontal-relative:page;mso-position-vertical-relative:page;mso-width-percent:0;mso-height-percent:0">
            <v:imagedata r:id="rId4" o:title=""/>
            <w10:wrap anchorx="page" anchory="page"/>
          </v:shape>
        </w:pict>
      </w:r>
    </w:p>
    <w:p w14:paraId="408C7D25" w14:textId="50B33663" w:rsidR="00784D76" w:rsidRDefault="00000000">
      <w:pPr>
        <w:pStyle w:val="BodyText"/>
        <w:spacing w:before="51" w:line="258" w:lineRule="auto"/>
        <w:ind w:right="15"/>
      </w:pPr>
      <w:r>
        <w:rPr>
          <w:spacing w:val="-1"/>
        </w:rPr>
        <w:t>Once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 xml:space="preserve">suspension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complete,</w:t>
      </w:r>
      <w:r>
        <w:rPr>
          <w:spacing w:val="-3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welcomes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participant.</w:t>
      </w:r>
      <w:r>
        <w:rPr>
          <w:spacing w:val="55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rPr>
          <w:spacing w:val="-1"/>
        </w:rPr>
        <w:t>instances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increased</w:t>
      </w:r>
      <w:r>
        <w:rPr>
          <w:spacing w:val="69"/>
        </w:rPr>
        <w:t xml:space="preserve"> </w:t>
      </w:r>
      <w:r>
        <w:rPr>
          <w:spacing w:val="-1"/>
        </w:rPr>
        <w:t>sanctions,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lifetime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rPr>
          <w:spacing w:val="-2"/>
        </w:rPr>
        <w:t xml:space="preserve">from </w:t>
      </w:r>
      <w:r>
        <w:t>all</w:t>
      </w:r>
      <w:r>
        <w:rPr>
          <w:spacing w:val="-1"/>
        </w:rPr>
        <w:t xml:space="preserve"> AYSO</w:t>
      </w:r>
      <w:r>
        <w:rPr>
          <w:spacing w:val="-2"/>
        </w:rPr>
        <w:t xml:space="preserve"> </w:t>
      </w:r>
      <w:r>
        <w:t>activities.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55"/>
        </w:rPr>
        <w:t xml:space="preserve"> </w:t>
      </w:r>
      <w:r>
        <w:rPr>
          <w:rFonts w:cs="Calibri"/>
        </w:rPr>
        <w:t xml:space="preserve">about </w:t>
      </w:r>
      <w:r>
        <w:rPr>
          <w:rFonts w:cs="Calibri"/>
          <w:spacing w:val="-1"/>
        </w:rPr>
        <w:t>AYSO’s</w:t>
      </w:r>
      <w:r>
        <w:rPr>
          <w:rFonts w:cs="Calibri"/>
        </w:rPr>
        <w:t xml:space="preserve"> RAP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Policy, I </w:t>
      </w:r>
      <w:r>
        <w:rPr>
          <w:rFonts w:cs="Calibri"/>
          <w:spacing w:val="-1"/>
        </w:rPr>
        <w:t>encourage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you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review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 materials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available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 AYSO’s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Website</w:t>
      </w:r>
      <w:r w:rsidR="00C742D1">
        <w:rPr>
          <w:spacing w:val="-1"/>
        </w:rPr>
        <w:t xml:space="preserve"> </w:t>
      </w:r>
      <w:hyperlink r:id="rId7" w:history="1">
        <w:r w:rsidR="00C742D1" w:rsidRPr="00C742D1">
          <w:rPr>
            <w:rStyle w:val="Hyperlink"/>
            <w:spacing w:val="-1"/>
          </w:rPr>
          <w:t>https://wiki.ayso.org/wiki/Category:RAP</w:t>
        </w:r>
      </w:hyperlink>
      <w:r>
        <w:rPr>
          <w:spacing w:val="-1"/>
        </w:rPr>
        <w:t>,</w:t>
      </w:r>
      <w:r>
        <w:rPr>
          <w:spacing w:val="63"/>
          <w:w w:val="9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8" w:history="1">
        <w:r w:rsidR="00C742D1" w:rsidRPr="00D26408">
          <w:rPr>
            <w:rStyle w:val="Hyperlink"/>
            <w:spacing w:val="-1"/>
          </w:rPr>
          <w:t>https://usso</w:t>
        </w:r>
        <w:r w:rsidR="00C742D1" w:rsidRPr="00D26408">
          <w:rPr>
            <w:rStyle w:val="Hyperlink"/>
            <w:spacing w:val="-1"/>
          </w:rPr>
          <w:t>c</w:t>
        </w:r>
        <w:r w:rsidR="00C742D1" w:rsidRPr="00D26408">
          <w:rPr>
            <w:rStyle w:val="Hyperlink"/>
            <w:spacing w:val="-1"/>
          </w:rPr>
          <w:t>cer.com/rap</w:t>
        </w:r>
      </w:hyperlink>
      <w:r>
        <w:rPr>
          <w:spacing w:val="-1"/>
        </w:rPr>
        <w:t>.</w:t>
      </w:r>
    </w:p>
    <w:p w14:paraId="68A9D360" w14:textId="77777777" w:rsidR="00784D76" w:rsidRDefault="00000000">
      <w:pPr>
        <w:pStyle w:val="BodyText"/>
        <w:spacing w:before="161"/>
      </w:pPr>
      <w:r>
        <w:rPr>
          <w:spacing w:val="-1"/>
        </w:rPr>
        <w:t>Sincerely,</w:t>
      </w:r>
    </w:p>
    <w:p w14:paraId="561EE908" w14:textId="77777777" w:rsidR="00784D76" w:rsidRDefault="00784D76">
      <w:pPr>
        <w:rPr>
          <w:rFonts w:ascii="Calibri" w:eastAsia="Calibri" w:hAnsi="Calibri" w:cs="Calibri"/>
          <w:sz w:val="24"/>
          <w:szCs w:val="24"/>
        </w:rPr>
      </w:pPr>
    </w:p>
    <w:p w14:paraId="7ADECBF8" w14:textId="77777777" w:rsidR="00784D76" w:rsidRDefault="00784D76">
      <w:pPr>
        <w:spacing w:before="10"/>
        <w:rPr>
          <w:rFonts w:ascii="Calibri" w:eastAsia="Calibri" w:hAnsi="Calibri" w:cs="Calibri"/>
          <w:sz w:val="29"/>
          <w:szCs w:val="29"/>
        </w:rPr>
      </w:pPr>
    </w:p>
    <w:p w14:paraId="7DDCE2D5" w14:textId="14726A70" w:rsidR="00C742D1" w:rsidRDefault="00C742D1" w:rsidP="00C742D1">
      <w:pPr>
        <w:pStyle w:val="BodyText"/>
        <w:spacing w:before="0" w:line="259" w:lineRule="auto"/>
        <w:ind w:right="101"/>
      </w:pPr>
      <w:r>
        <w:t>&lt;</w:t>
      </w:r>
      <w:r w:rsidRPr="00C742D1">
        <w:rPr>
          <w:highlight w:val="yellow"/>
        </w:rPr>
        <w:t>Area Director Name</w:t>
      </w:r>
      <w:r>
        <w:t>&gt;</w:t>
      </w:r>
    </w:p>
    <w:p w14:paraId="5043D0CB" w14:textId="65BE7528" w:rsidR="00784D76" w:rsidRDefault="00000000" w:rsidP="00C742D1">
      <w:pPr>
        <w:pStyle w:val="BodyText"/>
        <w:spacing w:before="0" w:line="259" w:lineRule="auto"/>
        <w:ind w:right="101"/>
      </w:pPr>
      <w:r>
        <w:t>Area</w:t>
      </w:r>
      <w:r>
        <w:rPr>
          <w:spacing w:val="-5"/>
        </w:rPr>
        <w:t xml:space="preserve"> </w:t>
      </w:r>
      <w:r w:rsidR="00C742D1">
        <w:rPr>
          <w:spacing w:val="-1"/>
        </w:rPr>
        <w:t>&lt;</w:t>
      </w:r>
      <w:r w:rsidR="00C742D1" w:rsidRPr="00C742D1">
        <w:rPr>
          <w:spacing w:val="-1"/>
          <w:highlight w:val="yellow"/>
        </w:rPr>
        <w:t>Section/Area</w:t>
      </w:r>
      <w:r w:rsidR="00C742D1">
        <w:rPr>
          <w:spacing w:val="-1"/>
        </w:rPr>
        <w:t>&gt;</w:t>
      </w:r>
      <w:r>
        <w:rPr>
          <w:spacing w:val="-7"/>
        </w:rPr>
        <w:t xml:space="preserve"> </w:t>
      </w:r>
      <w:r>
        <w:rPr>
          <w:spacing w:val="-1"/>
        </w:rPr>
        <w:t>Director</w:t>
      </w:r>
    </w:p>
    <w:p w14:paraId="54ADE492" w14:textId="77777777" w:rsidR="00784D76" w:rsidRDefault="00000000" w:rsidP="00C742D1">
      <w:pPr>
        <w:pStyle w:val="BodyText"/>
        <w:spacing w:before="159"/>
        <w:ind w:right="101"/>
      </w:pPr>
      <w:r>
        <w:rPr>
          <w:spacing w:val="-1"/>
        </w:rPr>
        <w:t>cc:</w:t>
      </w:r>
    </w:p>
    <w:p w14:paraId="2E26934D" w14:textId="77777777" w:rsidR="00784D76" w:rsidRDefault="00000000" w:rsidP="00C742D1">
      <w:pPr>
        <w:pStyle w:val="BodyText"/>
        <w:spacing w:before="24"/>
        <w:ind w:right="101"/>
      </w:pPr>
      <w:r>
        <w:t>&lt;</w:t>
      </w:r>
      <w:r>
        <w:rPr>
          <w:highlight w:val="yellow"/>
        </w:rPr>
        <w:t>name</w:t>
      </w:r>
      <w:r>
        <w:t>&gt;,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Commissioner,</w:t>
      </w:r>
      <w:r>
        <w:rPr>
          <w:spacing w:val="-5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&lt;</w:t>
      </w:r>
      <w:r>
        <w:rPr>
          <w:highlight w:val="yellow"/>
        </w:rPr>
        <w:t>No</w:t>
      </w:r>
      <w:r>
        <w:t>.&gt;</w:t>
      </w:r>
    </w:p>
    <w:p w14:paraId="18EDB7C8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2B04015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6E9749F5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3CFD1E3C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557DC2BB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54A45F17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0E0E96B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0F679593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13E1EADE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5CFBFE8B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A6107AB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076FF78D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6D789A30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6C00598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FA3701C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C10BE7C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39686C7F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617089E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6CB29659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1A3EC567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527B7A3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0FBCE366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5C6C8B35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B255136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1A9601A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09D8BD56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5AE43155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F456058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238E0156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19D61357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4B0B4F1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A1A4E34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6E36F3C2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4D3255A2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1F0C00F2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2A8CF644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7CD06AF0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62A36A07" w14:textId="77777777" w:rsidR="00784D76" w:rsidRDefault="00784D76">
      <w:pPr>
        <w:rPr>
          <w:rFonts w:ascii="Calibri" w:eastAsia="Calibri" w:hAnsi="Calibri" w:cs="Calibri"/>
          <w:sz w:val="20"/>
          <w:szCs w:val="20"/>
        </w:rPr>
      </w:pPr>
    </w:p>
    <w:p w14:paraId="32277D83" w14:textId="77777777" w:rsidR="00784D76" w:rsidRDefault="00784D76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3006E4CE" w14:textId="77777777" w:rsidR="00784D76" w:rsidRDefault="00000000">
      <w:pPr>
        <w:ind w:left="101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</w:t>
      </w:r>
    </w:p>
    <w:sectPr w:rsidR="00784D76">
      <w:pgSz w:w="12240" w:h="15840"/>
      <w:pgMar w:top="1500" w:right="144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D76"/>
    <w:rsid w:val="004A4708"/>
    <w:rsid w:val="00784D76"/>
    <w:rsid w:val="007C2F1F"/>
    <w:rsid w:val="00C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92BBA98"/>
  <w15:docId w15:val="{BAD39F6E-549C-8248-BD0E-7728F9F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4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soccer.com/r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iki.ayso.org/wiki/Category:R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2797</Characters>
  <Application>Microsoft Office Word</Application>
  <DocSecurity>0</DocSecurity>
  <Lines>99</Lines>
  <Paragraphs>17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Otenti</dc:creator>
  <cp:lastModifiedBy>rick roberts</cp:lastModifiedBy>
  <cp:revision>2</cp:revision>
  <dcterms:created xsi:type="dcterms:W3CDTF">2026-05-28T13:02:00Z</dcterms:created>
  <dcterms:modified xsi:type="dcterms:W3CDTF">2026-05-28T20:11:00Z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LastSaved">
    <vt:filetime>2026-05-28T00:00:00Z</vt:filetime>
  </property>
</Properties>
</file>