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2D493" w14:textId="77777777" w:rsidR="00EB53FD" w:rsidRDefault="00EB53FD" w:rsidP="4C67DE0B">
      <w:pPr>
        <w:spacing w:after="0"/>
        <w:ind w:left="720" w:right="240" w:hanging="360"/>
        <w:rPr>
          <w:rFonts w:ascii="Calibri" w:hAnsi="Calibri" w:cs="Calibri"/>
        </w:rPr>
      </w:pPr>
    </w:p>
    <w:p w14:paraId="33EFD8FB" w14:textId="63015B59" w:rsidR="00EB53FD" w:rsidRPr="00126B1B" w:rsidRDefault="00EB53FD" w:rsidP="00315401">
      <w:pPr>
        <w:spacing w:after="0"/>
        <w:ind w:right="240"/>
        <w:jc w:val="center"/>
        <w:rPr>
          <w:rFonts w:ascii="Arial Black" w:hAnsi="Arial Black" w:cs="Calibri"/>
          <w:color w:val="156082" w:themeColor="accent1"/>
          <w:sz w:val="26"/>
          <w:szCs w:val="26"/>
        </w:rPr>
      </w:pPr>
      <w:r w:rsidRPr="00126B1B">
        <w:rPr>
          <w:rFonts w:ascii="Arial Black" w:hAnsi="Arial Black" w:cs="Calibri"/>
          <w:color w:val="156082" w:themeColor="accent1"/>
          <w:sz w:val="26"/>
          <w:szCs w:val="26"/>
        </w:rPr>
        <w:t>Operations Start-up Checklist</w:t>
      </w:r>
    </w:p>
    <w:p w14:paraId="7B798EFD" w14:textId="77777777" w:rsidR="00EB53FD" w:rsidRDefault="00EB53FD" w:rsidP="4C67DE0B">
      <w:pPr>
        <w:spacing w:after="0"/>
        <w:ind w:left="720" w:right="240" w:hanging="360"/>
        <w:rPr>
          <w:rFonts w:ascii="Calibri" w:hAnsi="Calibri" w:cs="Calibri"/>
        </w:rPr>
      </w:pPr>
    </w:p>
    <w:p w14:paraId="3A0B57A0" w14:textId="1E80CB4E" w:rsidR="00E16EF3" w:rsidRPr="00EB53FD" w:rsidRDefault="00E16EF3" w:rsidP="00EB53FD">
      <w:r w:rsidRPr="00EB53FD">
        <w:t>This document is intended to help Sections, Areas, and Regions effectively set up</w:t>
      </w:r>
      <w:r w:rsidR="001653F9" w:rsidRPr="00EB53FD">
        <w:t xml:space="preserve"> </w:t>
      </w:r>
      <w:r w:rsidRPr="00EB53FD">
        <w:t>new A</w:t>
      </w:r>
      <w:r w:rsidR="00194247" w:rsidRPr="00EB53FD">
        <w:t>YSO</w:t>
      </w:r>
      <w:r w:rsidR="00EB53FD" w:rsidRPr="00EB53FD">
        <w:t xml:space="preserve"> </w:t>
      </w:r>
      <w:r w:rsidR="00194247" w:rsidRPr="00EB53FD">
        <w:t>A</w:t>
      </w:r>
      <w:r w:rsidRPr="00EB53FD">
        <w:t xml:space="preserve">lliance programs. </w:t>
      </w:r>
    </w:p>
    <w:p w14:paraId="55C819DA" w14:textId="77777777" w:rsidR="00194247" w:rsidRPr="00F0306E" w:rsidRDefault="00194247" w:rsidP="00194247">
      <w:pPr>
        <w:pStyle w:val="ListParagraph"/>
        <w:spacing w:after="0"/>
        <w:ind w:right="240"/>
        <w:rPr>
          <w:rFonts w:ascii="Calibri" w:eastAsia="Aptos" w:hAnsi="Calibri" w:cs="Calibri"/>
          <w:color w:val="000000" w:themeColor="text1"/>
        </w:rPr>
      </w:pPr>
    </w:p>
    <w:p w14:paraId="712025EC" w14:textId="1EFEB563" w:rsidR="00A428C2" w:rsidRPr="00F0306E" w:rsidRDefault="076C6EEE" w:rsidP="00F57000">
      <w:pPr>
        <w:pStyle w:val="ListParagraph"/>
        <w:numPr>
          <w:ilvl w:val="0"/>
          <w:numId w:val="29"/>
        </w:numPr>
        <w:spacing w:after="0"/>
        <w:ind w:left="360" w:right="2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 xml:space="preserve">Section / Area </w:t>
      </w:r>
      <w:r w:rsidR="788649B0" w:rsidRPr="00F0306E">
        <w:rPr>
          <w:rFonts w:ascii="Calibri" w:eastAsia="Aptos" w:hAnsi="Calibri" w:cs="Calibri"/>
          <w:color w:val="000000" w:themeColor="text1"/>
        </w:rPr>
        <w:t>/</w:t>
      </w:r>
      <w:r w:rsidR="00E16EF3" w:rsidRPr="00F0306E">
        <w:rPr>
          <w:rFonts w:ascii="Calibri" w:eastAsia="Aptos" w:hAnsi="Calibri" w:cs="Calibri"/>
          <w:color w:val="000000" w:themeColor="text1"/>
        </w:rPr>
        <w:t xml:space="preserve"> </w:t>
      </w:r>
      <w:r w:rsidR="788649B0" w:rsidRPr="00F0306E">
        <w:rPr>
          <w:rFonts w:ascii="Calibri" w:eastAsia="Aptos" w:hAnsi="Calibri" w:cs="Calibri"/>
          <w:color w:val="000000" w:themeColor="text1"/>
        </w:rPr>
        <w:t xml:space="preserve">Region </w:t>
      </w:r>
      <w:r w:rsidRPr="00F0306E">
        <w:rPr>
          <w:rFonts w:ascii="Calibri" w:eastAsia="Aptos" w:hAnsi="Calibri" w:cs="Calibri"/>
          <w:color w:val="000000" w:themeColor="text1"/>
        </w:rPr>
        <w:t>Board votes on Alliance Implementation</w:t>
      </w:r>
    </w:p>
    <w:p w14:paraId="1D64CC69" w14:textId="0560AA20" w:rsidR="00A428C2" w:rsidRPr="00F0306E" w:rsidRDefault="076C6EEE" w:rsidP="00DA56D5">
      <w:pPr>
        <w:pStyle w:val="ListParagraph"/>
        <w:numPr>
          <w:ilvl w:val="1"/>
          <w:numId w:val="29"/>
        </w:numPr>
        <w:spacing w:after="0"/>
        <w:ind w:left="72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Develop Specific Section/Area Guidelines for Alliance that build on the National Alliance Guidelines, primarily with language and transparency (suggested)</w:t>
      </w:r>
    </w:p>
    <w:p w14:paraId="6EECFB9D" w14:textId="66C1039A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Recruitment</w:t>
      </w:r>
    </w:p>
    <w:p w14:paraId="7EFC7527" w14:textId="1C4FDFB6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Promotion/Relegation</w:t>
      </w:r>
    </w:p>
    <w:p w14:paraId="657F7396" w14:textId="18CCB8C5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Rejection</w:t>
      </w:r>
    </w:p>
    <w:p w14:paraId="194E0E13" w14:textId="2C747552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Expulsion</w:t>
      </w:r>
    </w:p>
    <w:p w14:paraId="340C6F89" w14:textId="25178024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Deadlines</w:t>
      </w:r>
    </w:p>
    <w:p w14:paraId="36A7536B" w14:textId="6C93B4CC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Costs</w:t>
      </w:r>
    </w:p>
    <w:p w14:paraId="3A58E58C" w14:textId="5FFE982D" w:rsidR="00A428C2" w:rsidRPr="00F0306E" w:rsidRDefault="687C6221" w:rsidP="00DA56D5">
      <w:pPr>
        <w:pStyle w:val="ListParagraph"/>
        <w:numPr>
          <w:ilvl w:val="0"/>
          <w:numId w:val="31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Interregional agreements</w:t>
      </w:r>
    </w:p>
    <w:p w14:paraId="6675D977" w14:textId="5492464F" w:rsidR="00A428C2" w:rsidRPr="00F0306E" w:rsidRDefault="70196787" w:rsidP="00F57000">
      <w:pPr>
        <w:pStyle w:val="ListParagraph"/>
        <w:numPr>
          <w:ilvl w:val="0"/>
          <w:numId w:val="15"/>
        </w:numPr>
        <w:spacing w:after="0"/>
        <w:ind w:left="3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 xml:space="preserve">Appoint Alliance </w:t>
      </w:r>
      <w:proofErr w:type="gramStart"/>
      <w:r w:rsidRPr="00F0306E">
        <w:rPr>
          <w:rFonts w:ascii="Calibri" w:eastAsia="Aptos" w:hAnsi="Calibri" w:cs="Calibri"/>
          <w:color w:val="000000" w:themeColor="text1"/>
        </w:rPr>
        <w:t>exploratory panel</w:t>
      </w:r>
      <w:proofErr w:type="gramEnd"/>
    </w:p>
    <w:p w14:paraId="178B83AC" w14:textId="6C2EAF1B" w:rsidR="00A428C2" w:rsidRPr="00F0306E" w:rsidRDefault="70196787" w:rsidP="00DA56D5">
      <w:pPr>
        <w:pStyle w:val="ListParagraph"/>
        <w:numPr>
          <w:ilvl w:val="0"/>
          <w:numId w:val="30"/>
        </w:numPr>
        <w:spacing w:after="0"/>
        <w:rPr>
          <w:rFonts w:ascii="Calibri" w:eastAsia="Aptos" w:hAnsi="Calibri" w:cs="Calibri"/>
          <w:color w:val="000000" w:themeColor="text1"/>
        </w:rPr>
      </w:pPr>
      <w:proofErr w:type="gramStart"/>
      <w:r w:rsidRPr="00F0306E">
        <w:rPr>
          <w:rFonts w:ascii="Calibri" w:eastAsia="Aptos" w:hAnsi="Calibri" w:cs="Calibri"/>
          <w:color w:val="000000" w:themeColor="text1"/>
        </w:rPr>
        <w:t>Panel</w:t>
      </w:r>
      <w:proofErr w:type="gramEnd"/>
      <w:r w:rsidRPr="00F0306E">
        <w:rPr>
          <w:rFonts w:ascii="Calibri" w:eastAsia="Aptos" w:hAnsi="Calibri" w:cs="Calibri"/>
          <w:color w:val="000000" w:themeColor="text1"/>
        </w:rPr>
        <w:t xml:space="preserve"> will research local Alliance opportunities</w:t>
      </w:r>
      <w:r w:rsidR="269857BE" w:rsidRPr="00F0306E">
        <w:rPr>
          <w:rFonts w:ascii="Calibri" w:eastAsia="Aptos" w:hAnsi="Calibri" w:cs="Calibri"/>
          <w:color w:val="000000" w:themeColor="text1"/>
        </w:rPr>
        <w:t xml:space="preserve"> (leagues, tournaments, governing bodies, etc.)</w:t>
      </w:r>
    </w:p>
    <w:p w14:paraId="1150CCE0" w14:textId="561D99AA" w:rsidR="00A428C2" w:rsidRPr="00F0306E" w:rsidRDefault="37A4DAEF" w:rsidP="00F57000">
      <w:pPr>
        <w:pStyle w:val="ListParagraph"/>
        <w:numPr>
          <w:ilvl w:val="2"/>
          <w:numId w:val="30"/>
        </w:numPr>
        <w:spacing w:after="0"/>
        <w:ind w:left="10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Ask about the required minimums for</w:t>
      </w:r>
    </w:p>
    <w:p w14:paraId="622093BC" w14:textId="1A9DBD94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Number of teams required per Alliance “club”</w:t>
      </w:r>
    </w:p>
    <w:p w14:paraId="746626E5" w14:textId="227AA239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Roster rules</w:t>
      </w:r>
    </w:p>
    <w:p w14:paraId="04E3E645" w14:textId="08FF77F4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Coach &amp; DOC certifications</w:t>
      </w:r>
    </w:p>
    <w:p w14:paraId="3A8B03A5" w14:textId="7C4D07AD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Overall governing body</w:t>
      </w:r>
    </w:p>
    <w:p w14:paraId="3039F9F5" w14:textId="1B476DE0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Field requirements</w:t>
      </w:r>
    </w:p>
    <w:p w14:paraId="62488D76" w14:textId="022FC8CB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Insurance stipulations</w:t>
      </w:r>
    </w:p>
    <w:p w14:paraId="5B7BE78E" w14:textId="14B20E1C" w:rsidR="00A428C2" w:rsidRPr="00F0306E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Overall costs, for calculating a preliminary budget</w:t>
      </w:r>
    </w:p>
    <w:p w14:paraId="3E36D575" w14:textId="3C3B9C55" w:rsidR="00A428C2" w:rsidRPr="00F0306E" w:rsidRDefault="37A4DAEF" w:rsidP="00DA56D5">
      <w:pPr>
        <w:pStyle w:val="ListParagraph"/>
        <w:numPr>
          <w:ilvl w:val="1"/>
          <w:numId w:val="14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Registration of teams</w:t>
      </w:r>
    </w:p>
    <w:p w14:paraId="52A32622" w14:textId="731FA2B7" w:rsidR="00A428C2" w:rsidRPr="00F0306E" w:rsidRDefault="37A4DAEF" w:rsidP="00DA56D5">
      <w:pPr>
        <w:pStyle w:val="ListParagraph"/>
        <w:numPr>
          <w:ilvl w:val="1"/>
          <w:numId w:val="14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Forfeit costs</w:t>
      </w:r>
    </w:p>
    <w:p w14:paraId="2AC662B9" w14:textId="606C7C4E" w:rsidR="00A428C2" w:rsidRPr="00F0306E" w:rsidRDefault="37A4DAEF" w:rsidP="00DA56D5">
      <w:pPr>
        <w:pStyle w:val="ListParagraph"/>
        <w:numPr>
          <w:ilvl w:val="1"/>
          <w:numId w:val="14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Higher level field rental costs</w:t>
      </w:r>
    </w:p>
    <w:p w14:paraId="10251EF2" w14:textId="03990BD4" w:rsidR="00A428C2" w:rsidRPr="004E7E29" w:rsidRDefault="37A4DAEF" w:rsidP="00DA56D5">
      <w:pPr>
        <w:pStyle w:val="ListParagraph"/>
        <w:numPr>
          <w:ilvl w:val="0"/>
          <w:numId w:val="14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Determine if travel distance is prohibitive.</w:t>
      </w:r>
    </w:p>
    <w:p w14:paraId="27711063" w14:textId="1CC7B720" w:rsidR="00A428C2" w:rsidRPr="00F0306E" w:rsidRDefault="37A4DAEF" w:rsidP="00DA56D5">
      <w:pPr>
        <w:pStyle w:val="ListParagraph"/>
        <w:numPr>
          <w:ilvl w:val="0"/>
          <w:numId w:val="35"/>
        </w:numPr>
        <w:ind w:left="1440"/>
        <w:rPr>
          <w:rFonts w:ascii="Calibri" w:hAnsi="Calibri" w:cs="Calibri"/>
        </w:rPr>
      </w:pPr>
      <w:r w:rsidRPr="00F0306E">
        <w:rPr>
          <w:rFonts w:ascii="Calibri" w:hAnsi="Calibri" w:cs="Calibri"/>
        </w:rPr>
        <w:t>Reach out to Local or State Soccer Governing Bodies, e.g. US Soccer, USSSA, US CLUB, etc.</w:t>
      </w:r>
      <w:r w:rsidR="00074039">
        <w:rPr>
          <w:rFonts w:ascii="Calibri" w:hAnsi="Calibri" w:cs="Calibri"/>
        </w:rPr>
        <w:t xml:space="preserve"> regarding:</w:t>
      </w:r>
    </w:p>
    <w:p w14:paraId="1770F8DE" w14:textId="67A44ECB" w:rsidR="00A428C2" w:rsidRPr="00F0306E" w:rsidRDefault="37A4DAEF" w:rsidP="00DA56D5">
      <w:pPr>
        <w:pStyle w:val="ListParagraph"/>
        <w:numPr>
          <w:ilvl w:val="2"/>
          <w:numId w:val="30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Board Member requirements</w:t>
      </w:r>
    </w:p>
    <w:p w14:paraId="06E062D5" w14:textId="70F47F3C" w:rsidR="00A428C2" w:rsidRPr="00F0306E" w:rsidRDefault="37A4DAEF" w:rsidP="00DA56D5">
      <w:pPr>
        <w:pStyle w:val="ListParagraph"/>
        <w:numPr>
          <w:ilvl w:val="2"/>
          <w:numId w:val="30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Licensing for Coaches</w:t>
      </w:r>
    </w:p>
    <w:p w14:paraId="3B43F122" w14:textId="3A1A1B5B" w:rsidR="00A428C2" w:rsidRPr="00F0306E" w:rsidRDefault="37A4DAEF" w:rsidP="00DA56D5">
      <w:pPr>
        <w:pStyle w:val="ListParagraph"/>
        <w:numPr>
          <w:ilvl w:val="2"/>
          <w:numId w:val="30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Registration/Identification for Players</w:t>
      </w:r>
    </w:p>
    <w:p w14:paraId="0FAB4CEF" w14:textId="796C7AC6" w:rsidR="00A428C2" w:rsidRDefault="37A4DAEF" w:rsidP="00DA56D5">
      <w:pPr>
        <w:pStyle w:val="ListParagraph"/>
        <w:numPr>
          <w:ilvl w:val="2"/>
          <w:numId w:val="30"/>
        </w:numPr>
        <w:spacing w:after="0"/>
        <w:ind w:left="14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Training deadlines</w:t>
      </w:r>
    </w:p>
    <w:p w14:paraId="28E555B0" w14:textId="77777777" w:rsidR="00EB53FD" w:rsidRDefault="00EB53FD" w:rsidP="00EB53FD">
      <w:pPr>
        <w:spacing w:after="0"/>
        <w:rPr>
          <w:rFonts w:ascii="Calibri" w:eastAsia="Aptos" w:hAnsi="Calibri" w:cs="Calibri"/>
          <w:color w:val="000000" w:themeColor="text1"/>
        </w:rPr>
      </w:pPr>
    </w:p>
    <w:p w14:paraId="345BAFC4" w14:textId="77777777" w:rsidR="00315401" w:rsidRPr="00EB53FD" w:rsidRDefault="00315401" w:rsidP="00EB53FD">
      <w:pPr>
        <w:spacing w:after="0"/>
        <w:rPr>
          <w:rFonts w:ascii="Calibri" w:eastAsia="Aptos" w:hAnsi="Calibri" w:cs="Calibri"/>
          <w:color w:val="000000" w:themeColor="text1"/>
        </w:rPr>
      </w:pPr>
    </w:p>
    <w:p w14:paraId="7CC12E32" w14:textId="652B411D" w:rsidR="00A428C2" w:rsidRPr="00F0306E" w:rsidRDefault="64ADFBAF" w:rsidP="00074039">
      <w:pPr>
        <w:pStyle w:val="ListParagraph"/>
        <w:numPr>
          <w:ilvl w:val="0"/>
          <w:numId w:val="12"/>
        </w:numPr>
        <w:spacing w:after="0"/>
        <w:ind w:left="3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 xml:space="preserve">Alliance panel ultimately transition to Alliance board members </w:t>
      </w:r>
      <w:r w:rsidR="00074039">
        <w:rPr>
          <w:rFonts w:ascii="Calibri" w:eastAsia="Aptos" w:hAnsi="Calibri" w:cs="Calibri"/>
          <w:color w:val="000000" w:themeColor="text1"/>
        </w:rPr>
        <w:t>(see below)</w:t>
      </w:r>
    </w:p>
    <w:p w14:paraId="2D5E14F5" w14:textId="28F90269" w:rsidR="00A428C2" w:rsidRPr="00F0306E" w:rsidRDefault="37A4DAEF" w:rsidP="00074039">
      <w:pPr>
        <w:pStyle w:val="ListParagraph"/>
        <w:numPr>
          <w:ilvl w:val="0"/>
          <w:numId w:val="11"/>
        </w:numPr>
        <w:spacing w:after="0"/>
        <w:ind w:left="10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Transfer Relationship to Alliance President, once appointed.</w:t>
      </w:r>
    </w:p>
    <w:p w14:paraId="1A5B183D" w14:textId="3973E7C5" w:rsidR="00A428C2" w:rsidRPr="00EB53FD" w:rsidRDefault="70196787" w:rsidP="00EB53FD">
      <w:pPr>
        <w:pStyle w:val="ListParagraph"/>
        <w:numPr>
          <w:ilvl w:val="0"/>
          <w:numId w:val="10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Inform and educate ADs on structure and procedure of Alliance teams</w:t>
      </w:r>
      <w:r w:rsidR="687C6221" w:rsidRPr="00EB53FD">
        <w:rPr>
          <w:rFonts w:ascii="Calibri" w:eastAsia="Aptos" w:hAnsi="Calibri" w:cs="Calibri"/>
          <w:color w:val="000000" w:themeColor="text1"/>
        </w:rPr>
        <w:t xml:space="preserve">        </w:t>
      </w:r>
    </w:p>
    <w:p w14:paraId="1B03BC19" w14:textId="0A6E65F2" w:rsidR="00A428C2" w:rsidRPr="00F0306E" w:rsidRDefault="076C6EEE" w:rsidP="00297DD5">
      <w:pPr>
        <w:pStyle w:val="ListParagraph"/>
        <w:numPr>
          <w:ilvl w:val="0"/>
          <w:numId w:val="9"/>
        </w:numPr>
        <w:spacing w:after="0"/>
        <w:ind w:left="360" w:right="240"/>
        <w:rPr>
          <w:rFonts w:ascii="Calibri" w:eastAsia="Aptos" w:hAnsi="Calibri" w:cs="Calibri"/>
          <w:color w:val="000000" w:themeColor="text1"/>
        </w:rPr>
      </w:pPr>
      <w:proofErr w:type="gramStart"/>
      <w:r w:rsidRPr="00F0306E">
        <w:rPr>
          <w:rFonts w:ascii="Calibri" w:eastAsia="Aptos" w:hAnsi="Calibri" w:cs="Calibri"/>
          <w:color w:val="000000" w:themeColor="text1"/>
        </w:rPr>
        <w:t>Appoint</w:t>
      </w:r>
      <w:proofErr w:type="gramEnd"/>
      <w:r w:rsidRPr="00F0306E">
        <w:rPr>
          <w:rFonts w:ascii="Calibri" w:eastAsia="Aptos" w:hAnsi="Calibri" w:cs="Calibri"/>
          <w:color w:val="000000" w:themeColor="text1"/>
        </w:rPr>
        <w:t xml:space="preserve"> a Section</w:t>
      </w:r>
      <w:r w:rsidR="00E16EF3" w:rsidRPr="00F0306E">
        <w:rPr>
          <w:rFonts w:ascii="Calibri" w:eastAsia="Aptos" w:hAnsi="Calibri" w:cs="Calibri"/>
          <w:color w:val="000000" w:themeColor="text1"/>
        </w:rPr>
        <w:t xml:space="preserve"> </w:t>
      </w:r>
      <w:r w:rsidRPr="00F0306E">
        <w:rPr>
          <w:rFonts w:ascii="Calibri" w:eastAsia="Aptos" w:hAnsi="Calibri" w:cs="Calibri"/>
          <w:color w:val="000000" w:themeColor="text1"/>
        </w:rPr>
        <w:t>/</w:t>
      </w:r>
      <w:r w:rsidR="00E16EF3" w:rsidRPr="00F0306E">
        <w:rPr>
          <w:rFonts w:ascii="Calibri" w:eastAsia="Aptos" w:hAnsi="Calibri" w:cs="Calibri"/>
          <w:color w:val="000000" w:themeColor="text1"/>
        </w:rPr>
        <w:t xml:space="preserve"> </w:t>
      </w:r>
      <w:r w:rsidRPr="00F0306E">
        <w:rPr>
          <w:rFonts w:ascii="Calibri" w:eastAsia="Aptos" w:hAnsi="Calibri" w:cs="Calibri"/>
          <w:color w:val="000000" w:themeColor="text1"/>
        </w:rPr>
        <w:t>Area Level Alliance Board</w:t>
      </w:r>
    </w:p>
    <w:p w14:paraId="5CDBBFDE" w14:textId="40A6A3BD" w:rsidR="00A428C2" w:rsidRPr="00F0306E" w:rsidRDefault="687C6221" w:rsidP="00297DD5">
      <w:pPr>
        <w:pStyle w:val="ListParagraph"/>
        <w:numPr>
          <w:ilvl w:val="0"/>
          <w:numId w:val="8"/>
        </w:numPr>
        <w:spacing w:after="0"/>
        <w:ind w:left="720" w:right="240"/>
        <w:rPr>
          <w:rFonts w:ascii="Calibri" w:hAnsi="Calibri" w:cs="Calibri"/>
        </w:rPr>
      </w:pPr>
      <w:r w:rsidRPr="00F0306E">
        <w:rPr>
          <w:rFonts w:ascii="Calibri" w:eastAsia="Aptos" w:hAnsi="Calibri" w:cs="Calibri"/>
          <w:color w:val="000000" w:themeColor="text1"/>
        </w:rPr>
        <w:t xml:space="preserve">The Alliance Board needs to be established and functioning </w:t>
      </w:r>
      <w:r w:rsidRPr="00F0306E">
        <w:rPr>
          <w:rFonts w:ascii="Calibri" w:eastAsia="Aptos" w:hAnsi="Calibri" w:cs="Calibri"/>
          <w:i/>
          <w:iCs/>
          <w:color w:val="000000" w:themeColor="text1"/>
        </w:rPr>
        <w:t xml:space="preserve">months </w:t>
      </w:r>
      <w:r w:rsidRPr="00F0306E">
        <w:rPr>
          <w:rFonts w:ascii="Calibri" w:eastAsia="Aptos" w:hAnsi="Calibri" w:cs="Calibri"/>
          <w:color w:val="000000" w:themeColor="text1"/>
        </w:rPr>
        <w:t>in advance of the season.  Board members will need training on major operations, as defined in the section “Alliance President and Alliance Board Tasks” at the end of this document.</w:t>
      </w:r>
    </w:p>
    <w:p w14:paraId="6BCC14AE" w14:textId="4EB2BEBC" w:rsidR="00A428C2" w:rsidRPr="00F0306E" w:rsidRDefault="687C6221" w:rsidP="00DF324F">
      <w:pPr>
        <w:pStyle w:val="ListParagraph"/>
        <w:numPr>
          <w:ilvl w:val="0"/>
          <w:numId w:val="4"/>
        </w:numPr>
        <w:spacing w:after="0" w:line="278" w:lineRule="auto"/>
        <w:ind w:left="720" w:right="245"/>
        <w:rPr>
          <w:rFonts w:ascii="Calibri" w:hAnsi="Calibri" w:cs="Calibri"/>
        </w:rPr>
      </w:pPr>
      <w:r w:rsidRPr="00F0306E">
        <w:rPr>
          <w:rFonts w:ascii="Calibri" w:eastAsia="Aptos" w:hAnsi="Calibri" w:cs="Calibri"/>
          <w:color w:val="000000" w:themeColor="text1"/>
        </w:rPr>
        <w:t>Financial - Bank Account Setup</w:t>
      </w:r>
    </w:p>
    <w:p w14:paraId="5D555317" w14:textId="6AC70A81" w:rsidR="00A428C2" w:rsidRPr="00C8004B" w:rsidRDefault="687C6221" w:rsidP="00DF324F">
      <w:pPr>
        <w:pStyle w:val="ListParagraph"/>
        <w:numPr>
          <w:ilvl w:val="0"/>
          <w:numId w:val="40"/>
        </w:numPr>
        <w:spacing w:after="0"/>
        <w:ind w:right="240"/>
        <w:rPr>
          <w:rFonts w:ascii="Calibri" w:hAnsi="Calibri" w:cs="Calibri"/>
        </w:rPr>
      </w:pPr>
      <w:r w:rsidRPr="00DF324F">
        <w:rPr>
          <w:rFonts w:ascii="Calibri" w:eastAsia="Aptos" w:hAnsi="Calibri" w:cs="Calibri"/>
          <w:color w:val="000000" w:themeColor="text1"/>
        </w:rPr>
        <w:t>Designate trusted Alliance Board members as agents on the bank account.</w:t>
      </w:r>
    </w:p>
    <w:p w14:paraId="02982A82" w14:textId="174BA5B1" w:rsidR="00C8004B" w:rsidRPr="00DF324F" w:rsidRDefault="00C8004B" w:rsidP="00DF324F">
      <w:pPr>
        <w:pStyle w:val="ListParagraph"/>
        <w:numPr>
          <w:ilvl w:val="0"/>
          <w:numId w:val="40"/>
        </w:numPr>
        <w:spacing w:after="0"/>
        <w:ind w:right="240"/>
        <w:rPr>
          <w:rFonts w:ascii="Calibri" w:hAnsi="Calibri" w:cs="Calibri"/>
        </w:rPr>
      </w:pPr>
      <w:r>
        <w:rPr>
          <w:rFonts w:ascii="Calibri" w:eastAsia="Aptos" w:hAnsi="Calibri" w:cs="Calibri"/>
          <w:color w:val="000000" w:themeColor="text1"/>
        </w:rPr>
        <w:t xml:space="preserve">Section Director must also be a signer. </w:t>
      </w:r>
    </w:p>
    <w:p w14:paraId="1BC814F0" w14:textId="450E7F5F" w:rsidR="00A428C2" w:rsidRPr="00370995" w:rsidRDefault="687C6221" w:rsidP="00370995">
      <w:pPr>
        <w:pStyle w:val="ListParagraph"/>
        <w:numPr>
          <w:ilvl w:val="0"/>
          <w:numId w:val="40"/>
        </w:numPr>
        <w:spacing w:after="0"/>
        <w:ind w:right="240"/>
        <w:rPr>
          <w:rFonts w:ascii="Calibri" w:hAnsi="Calibri" w:cs="Calibri"/>
        </w:rPr>
      </w:pPr>
      <w:r w:rsidRPr="00370995">
        <w:rPr>
          <w:rFonts w:ascii="Calibri" w:eastAsia="Aptos" w:hAnsi="Calibri" w:cs="Calibri"/>
          <w:color w:val="000000" w:themeColor="text1"/>
        </w:rPr>
        <w:t>Set up:</w:t>
      </w:r>
    </w:p>
    <w:p w14:paraId="33ACCC7A" w14:textId="3BD58365" w:rsidR="00A428C2" w:rsidRPr="00F0306E" w:rsidRDefault="687C6221" w:rsidP="00370995">
      <w:pPr>
        <w:pStyle w:val="ListParagraph"/>
        <w:numPr>
          <w:ilvl w:val="1"/>
          <w:numId w:val="31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Bill Pay</w:t>
      </w:r>
    </w:p>
    <w:p w14:paraId="7635EDB2" w14:textId="732ED9D4" w:rsidR="00A428C2" w:rsidRPr="00F0306E" w:rsidRDefault="687C6221" w:rsidP="00370995">
      <w:pPr>
        <w:pStyle w:val="ListParagraph"/>
        <w:numPr>
          <w:ilvl w:val="1"/>
          <w:numId w:val="31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Checks</w:t>
      </w:r>
    </w:p>
    <w:p w14:paraId="5D4FB040" w14:textId="40BDCD97" w:rsidR="00A428C2" w:rsidRPr="00F0306E" w:rsidRDefault="3FFC35D8" w:rsidP="00370995">
      <w:pPr>
        <w:pStyle w:val="ListParagraph"/>
        <w:numPr>
          <w:ilvl w:val="1"/>
          <w:numId w:val="31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Bill.com Card</w:t>
      </w:r>
    </w:p>
    <w:p w14:paraId="06C1AABF" w14:textId="70AC5A6B" w:rsidR="00A428C2" w:rsidRPr="00F0306E" w:rsidRDefault="4370B636" w:rsidP="00DF324F">
      <w:pPr>
        <w:pStyle w:val="ListParagraph"/>
        <w:numPr>
          <w:ilvl w:val="0"/>
          <w:numId w:val="3"/>
        </w:numPr>
        <w:spacing w:after="0" w:line="278" w:lineRule="auto"/>
        <w:ind w:left="720" w:right="245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Outreach and marketing</w:t>
      </w:r>
    </w:p>
    <w:p w14:paraId="3064BC5F" w14:textId="3C68C354" w:rsidR="00A428C2" w:rsidRPr="00F0306E" w:rsidRDefault="687C6221" w:rsidP="00DF324F">
      <w:pPr>
        <w:pStyle w:val="ListParagraph"/>
        <w:numPr>
          <w:ilvl w:val="1"/>
          <w:numId w:val="3"/>
        </w:numPr>
        <w:spacing w:after="0"/>
        <w:ind w:left="10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Set up a Stand-alone Website or Webpage on the Section Website</w:t>
      </w:r>
    </w:p>
    <w:p w14:paraId="03E527C9" w14:textId="41F2C279" w:rsidR="00A428C2" w:rsidRPr="00F0306E" w:rsidRDefault="195CAFC3" w:rsidP="00DF324F">
      <w:pPr>
        <w:pStyle w:val="ListParagraph"/>
        <w:numPr>
          <w:ilvl w:val="1"/>
          <w:numId w:val="3"/>
        </w:numPr>
        <w:spacing w:after="0"/>
        <w:ind w:left="10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Identify candidates for</w:t>
      </w:r>
      <w:r w:rsidR="687C6221" w:rsidRPr="00F0306E">
        <w:rPr>
          <w:rFonts w:ascii="Calibri" w:eastAsia="Aptos" w:hAnsi="Calibri" w:cs="Calibri"/>
          <w:color w:val="000000" w:themeColor="text1"/>
        </w:rPr>
        <w:t xml:space="preserve"> Alliance Board Membership </w:t>
      </w:r>
    </w:p>
    <w:p w14:paraId="448ECD4E" w14:textId="24EBAAD2" w:rsidR="00A428C2" w:rsidRPr="00F0306E" w:rsidRDefault="687C6221" w:rsidP="00DF324F">
      <w:pPr>
        <w:pStyle w:val="ListParagraph"/>
        <w:numPr>
          <w:ilvl w:val="0"/>
          <w:numId w:val="31"/>
        </w:numPr>
        <w:spacing w:after="0"/>
        <w:ind w:left="13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EXTRA Directors</w:t>
      </w:r>
    </w:p>
    <w:p w14:paraId="155EFF2C" w14:textId="51B8720A" w:rsidR="00A428C2" w:rsidRPr="00F0306E" w:rsidRDefault="687C6221" w:rsidP="00DF324F">
      <w:pPr>
        <w:pStyle w:val="ListParagraph"/>
        <w:numPr>
          <w:ilvl w:val="0"/>
          <w:numId w:val="31"/>
        </w:numPr>
        <w:spacing w:after="0"/>
        <w:ind w:left="138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Area Directors</w:t>
      </w:r>
    </w:p>
    <w:p w14:paraId="1110CA77" w14:textId="27A6A8A6" w:rsidR="00A428C2" w:rsidRPr="00F0306E" w:rsidRDefault="687C6221" w:rsidP="00B45CDA">
      <w:pPr>
        <w:pStyle w:val="ListParagraph"/>
        <w:numPr>
          <w:ilvl w:val="0"/>
          <w:numId w:val="41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RC Education</w:t>
      </w:r>
    </w:p>
    <w:p w14:paraId="56035BD6" w14:textId="1BE256DC" w:rsidR="00A428C2" w:rsidRPr="00F0306E" w:rsidRDefault="687C6221" w:rsidP="00297DD5">
      <w:pPr>
        <w:spacing w:after="0"/>
        <w:ind w:left="6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Attend EXTRA and Allstars Playoffs and Championships</w:t>
      </w:r>
    </w:p>
    <w:p w14:paraId="7470F74F" w14:textId="777C0196" w:rsidR="00A428C2" w:rsidRDefault="687C6221" w:rsidP="00297DD5">
      <w:pPr>
        <w:spacing w:after="0"/>
        <w:ind w:left="660" w:right="24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Set up and post a Calendar for Events and Deadlines</w:t>
      </w:r>
    </w:p>
    <w:p w14:paraId="335B10F5" w14:textId="77777777" w:rsidR="00A66C95" w:rsidRPr="00F0306E" w:rsidRDefault="00A66C95" w:rsidP="00A66C95">
      <w:pPr>
        <w:pStyle w:val="ListParagraph"/>
        <w:numPr>
          <w:ilvl w:val="0"/>
          <w:numId w:val="6"/>
        </w:numPr>
        <w:spacing w:after="0"/>
        <w:ind w:left="360" w:right="240"/>
        <w:rPr>
          <w:rFonts w:ascii="Calibri" w:hAnsi="Calibri" w:cs="Calibri"/>
        </w:rPr>
      </w:pPr>
      <w:r w:rsidRPr="00F0306E">
        <w:rPr>
          <w:rFonts w:ascii="Calibri" w:eastAsia="Aptos" w:hAnsi="Calibri" w:cs="Calibri"/>
          <w:color w:val="000000" w:themeColor="text1"/>
        </w:rPr>
        <w:t xml:space="preserve">Apply to enter external league with name of the club for the Section/Area, e.g. </w:t>
      </w:r>
      <w:r w:rsidRPr="00F0306E">
        <w:rPr>
          <w:rFonts w:ascii="Calibri" w:eastAsia="Aptos" w:hAnsi="Calibri" w:cs="Calibri"/>
          <w:i/>
          <w:iCs/>
          <w:color w:val="000000" w:themeColor="text1"/>
        </w:rPr>
        <w:t>AYSO S1 Alliance</w:t>
      </w:r>
    </w:p>
    <w:p w14:paraId="76431ACA" w14:textId="52AD3A9B" w:rsidR="00A66C95" w:rsidRPr="00A66C95" w:rsidRDefault="00A66C95" w:rsidP="00A66C95">
      <w:pPr>
        <w:pStyle w:val="ListParagraph"/>
        <w:numPr>
          <w:ilvl w:val="0"/>
          <w:numId w:val="5"/>
        </w:numPr>
        <w:spacing w:after="0"/>
        <w:ind w:left="720" w:right="240"/>
        <w:rPr>
          <w:rFonts w:ascii="Calibri" w:hAnsi="Calibri" w:cs="Calibri"/>
        </w:rPr>
      </w:pPr>
      <w:r w:rsidRPr="00F0306E">
        <w:rPr>
          <w:rFonts w:ascii="Calibri" w:eastAsia="Aptos" w:hAnsi="Calibri" w:cs="Calibri"/>
          <w:color w:val="000000" w:themeColor="text1"/>
        </w:rPr>
        <w:t>Application process depends on the league.</w:t>
      </w:r>
    </w:p>
    <w:p w14:paraId="154D1234" w14:textId="21EB9D16" w:rsidR="00A66C95" w:rsidRDefault="00A66C95" w:rsidP="00A66C95">
      <w:pPr>
        <w:spacing w:after="0"/>
        <w:ind w:right="240"/>
        <w:rPr>
          <w:rFonts w:ascii="Calibri" w:hAnsi="Calibri" w:cs="Calibri"/>
        </w:rPr>
      </w:pPr>
      <w:r>
        <w:rPr>
          <w:rFonts w:ascii="Calibri" w:hAnsi="Calibri" w:cs="Calibri"/>
        </w:rPr>
        <w:t>ALLIANCE POSITIONS</w:t>
      </w:r>
    </w:p>
    <w:p w14:paraId="7C0D7667" w14:textId="6DEC0E2E" w:rsidR="001537C9" w:rsidRPr="001537C9" w:rsidRDefault="001537C9" w:rsidP="001537C9">
      <w:pPr>
        <w:pStyle w:val="ListParagraph"/>
        <w:numPr>
          <w:ilvl w:val="0"/>
          <w:numId w:val="41"/>
        </w:numPr>
        <w:spacing w:after="0"/>
        <w:ind w:right="240"/>
        <w:rPr>
          <w:rFonts w:ascii="Calibri" w:hAnsi="Calibri" w:cs="Calibri"/>
        </w:rPr>
      </w:pPr>
      <w:r>
        <w:rPr>
          <w:rFonts w:ascii="Calibri" w:hAnsi="Calibri" w:cs="Calibri"/>
        </w:rPr>
        <w:t>Alliance Board</w:t>
      </w:r>
    </w:p>
    <w:p w14:paraId="7C5D14B4" w14:textId="77777777" w:rsidR="001537C9" w:rsidRPr="00F0306E" w:rsidRDefault="001537C9" w:rsidP="001537C9">
      <w:pPr>
        <w:pStyle w:val="ListParagraph"/>
        <w:numPr>
          <w:ilvl w:val="0"/>
          <w:numId w:val="7"/>
        </w:numPr>
        <w:spacing w:after="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Primary Members (Recommended)</w:t>
      </w:r>
    </w:p>
    <w:p w14:paraId="19F03C52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President</w:t>
      </w:r>
    </w:p>
    <w:p w14:paraId="3046E43E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Vice President (Optional)</w:t>
      </w:r>
    </w:p>
    <w:p w14:paraId="2AAED8D2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Treasurer</w:t>
      </w:r>
    </w:p>
    <w:p w14:paraId="10C0AFE8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Registrar</w:t>
      </w:r>
    </w:p>
    <w:p w14:paraId="4B2912EC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Secretary</w:t>
      </w:r>
    </w:p>
    <w:p w14:paraId="01C7D80E" w14:textId="77777777" w:rsidR="001537C9" w:rsidRPr="00F0306E" w:rsidRDefault="001537C9" w:rsidP="001537C9">
      <w:pPr>
        <w:pStyle w:val="ListParagraph"/>
        <w:numPr>
          <w:ilvl w:val="0"/>
          <w:numId w:val="31"/>
        </w:numPr>
        <w:spacing w:after="0"/>
        <w:ind w:left="216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Protest, Appeals and Disciplinary Officer</w:t>
      </w:r>
    </w:p>
    <w:p w14:paraId="5C6DE938" w14:textId="77777777" w:rsidR="00EB53FD" w:rsidRDefault="00EB53FD" w:rsidP="00EB53FD">
      <w:pPr>
        <w:pStyle w:val="ListParagraph"/>
        <w:spacing w:after="0"/>
        <w:ind w:left="1800"/>
        <w:rPr>
          <w:rFonts w:ascii="Calibri" w:eastAsia="Aptos" w:hAnsi="Calibri" w:cs="Calibri"/>
          <w:color w:val="000000" w:themeColor="text1"/>
        </w:rPr>
      </w:pPr>
    </w:p>
    <w:p w14:paraId="1BDF4A1A" w14:textId="77777777" w:rsidR="00315401" w:rsidRDefault="00315401" w:rsidP="00315401">
      <w:pPr>
        <w:pStyle w:val="ListParagraph"/>
        <w:spacing w:after="0"/>
        <w:ind w:left="1800"/>
        <w:rPr>
          <w:rFonts w:ascii="Calibri" w:eastAsia="Aptos" w:hAnsi="Calibri" w:cs="Calibri"/>
          <w:color w:val="000000" w:themeColor="text1"/>
        </w:rPr>
      </w:pPr>
    </w:p>
    <w:p w14:paraId="58F3FED2" w14:textId="77777777" w:rsidR="00315401" w:rsidRDefault="00315401" w:rsidP="00315401">
      <w:pPr>
        <w:pStyle w:val="ListParagraph"/>
        <w:spacing w:after="0"/>
        <w:ind w:left="1800"/>
        <w:rPr>
          <w:rFonts w:ascii="Calibri" w:eastAsia="Aptos" w:hAnsi="Calibri" w:cs="Calibri"/>
          <w:color w:val="000000" w:themeColor="text1"/>
        </w:rPr>
      </w:pPr>
    </w:p>
    <w:p w14:paraId="6AB84F46" w14:textId="602A7C6B" w:rsidR="001537C9" w:rsidRPr="00EB53FD" w:rsidRDefault="001537C9" w:rsidP="00EB53FD">
      <w:pPr>
        <w:pStyle w:val="ListParagraph"/>
        <w:numPr>
          <w:ilvl w:val="0"/>
          <w:numId w:val="38"/>
        </w:numPr>
        <w:spacing w:after="0"/>
        <w:ind w:left="1800"/>
        <w:rPr>
          <w:rFonts w:ascii="Calibri" w:eastAsia="Aptos" w:hAnsi="Calibri" w:cs="Calibri"/>
          <w:color w:val="000000" w:themeColor="text1"/>
        </w:rPr>
      </w:pPr>
      <w:r w:rsidRPr="00EB53FD">
        <w:rPr>
          <w:rFonts w:ascii="Calibri" w:eastAsia="Aptos" w:hAnsi="Calibri" w:cs="Calibri"/>
          <w:color w:val="000000" w:themeColor="text1"/>
        </w:rPr>
        <w:t>Optional Members</w:t>
      </w:r>
    </w:p>
    <w:p w14:paraId="3BC6277E" w14:textId="77777777" w:rsidR="001537C9" w:rsidRPr="00F0306E" w:rsidRDefault="001537C9" w:rsidP="001537C9">
      <w:pPr>
        <w:pStyle w:val="ListParagraph"/>
        <w:numPr>
          <w:ilvl w:val="2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Director of Coaching (Optional, depending on league</w:t>
      </w:r>
      <w:r>
        <w:rPr>
          <w:rFonts w:ascii="Calibri" w:eastAsia="Aptos" w:hAnsi="Calibri" w:cs="Calibri"/>
          <w:color w:val="000000" w:themeColor="text1"/>
        </w:rPr>
        <w:t xml:space="preserve"> requirements</w:t>
      </w:r>
      <w:r w:rsidRPr="00F0306E">
        <w:rPr>
          <w:rFonts w:ascii="Calibri" w:eastAsia="Aptos" w:hAnsi="Calibri" w:cs="Calibri"/>
          <w:color w:val="000000" w:themeColor="text1"/>
        </w:rPr>
        <w:t>)</w:t>
      </w:r>
    </w:p>
    <w:p w14:paraId="3BE5EF4E" w14:textId="77777777" w:rsidR="001537C9" w:rsidRPr="00F0306E" w:rsidRDefault="001537C9" w:rsidP="001537C9">
      <w:pPr>
        <w:pStyle w:val="ListParagraph"/>
        <w:numPr>
          <w:ilvl w:val="2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Director of Referees (if required)</w:t>
      </w:r>
    </w:p>
    <w:p w14:paraId="7F1A57B4" w14:textId="77777777" w:rsidR="001537C9" w:rsidRPr="00F0306E" w:rsidRDefault="001537C9" w:rsidP="001537C9">
      <w:pPr>
        <w:pStyle w:val="ListParagraph"/>
        <w:numPr>
          <w:ilvl w:val="2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Field Director</w:t>
      </w:r>
    </w:p>
    <w:p w14:paraId="30A38276" w14:textId="77777777" w:rsidR="001537C9" w:rsidRPr="00F0306E" w:rsidRDefault="001537C9" w:rsidP="001537C9">
      <w:pPr>
        <w:pStyle w:val="ListParagraph"/>
        <w:numPr>
          <w:ilvl w:val="2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F0306E">
        <w:rPr>
          <w:rFonts w:ascii="Calibri" w:eastAsia="Aptos" w:hAnsi="Calibri" w:cs="Calibri"/>
          <w:color w:val="000000" w:themeColor="text1"/>
        </w:rPr>
        <w:t>Secondary Registrar</w:t>
      </w:r>
    </w:p>
    <w:p w14:paraId="0BD0BC44" w14:textId="77777777" w:rsidR="001537C9" w:rsidRPr="001537C9" w:rsidRDefault="001537C9" w:rsidP="001537C9">
      <w:pPr>
        <w:pStyle w:val="ListParagraph"/>
        <w:numPr>
          <w:ilvl w:val="3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1537C9">
        <w:rPr>
          <w:rFonts w:ascii="Calibri" w:eastAsia="Aptos" w:hAnsi="Calibri" w:cs="Calibri"/>
          <w:color w:val="000000" w:themeColor="text1"/>
        </w:rPr>
        <w:t>Alternate Member Position</w:t>
      </w:r>
    </w:p>
    <w:p w14:paraId="61D3368C" w14:textId="77777777" w:rsidR="001537C9" w:rsidRPr="001537C9" w:rsidRDefault="001537C9" w:rsidP="001537C9">
      <w:pPr>
        <w:pStyle w:val="ListParagraph"/>
        <w:numPr>
          <w:ilvl w:val="3"/>
          <w:numId w:val="39"/>
        </w:numPr>
        <w:spacing w:after="0" w:line="278" w:lineRule="auto"/>
        <w:ind w:left="2520"/>
        <w:rPr>
          <w:rFonts w:ascii="Calibri" w:eastAsia="Aptos" w:hAnsi="Calibri" w:cs="Calibri"/>
          <w:color w:val="000000" w:themeColor="text1"/>
        </w:rPr>
      </w:pPr>
      <w:r w:rsidRPr="001537C9">
        <w:rPr>
          <w:rFonts w:ascii="Calibri" w:eastAsia="Aptos" w:hAnsi="Calibri" w:cs="Calibri"/>
          <w:color w:val="000000" w:themeColor="text1"/>
        </w:rPr>
        <w:t>Uniform Coordinator</w:t>
      </w:r>
    </w:p>
    <w:p w14:paraId="732A9B1F" w14:textId="594B9B57" w:rsidR="001537C9" w:rsidRPr="001537C9" w:rsidRDefault="001537C9" w:rsidP="001537C9">
      <w:pPr>
        <w:pStyle w:val="ListParagraph"/>
        <w:numPr>
          <w:ilvl w:val="0"/>
          <w:numId w:val="43"/>
        </w:numPr>
        <w:spacing w:after="0" w:line="278" w:lineRule="auto"/>
        <w:ind w:left="1080" w:right="245"/>
        <w:rPr>
          <w:rFonts w:ascii="Calibri" w:hAnsi="Calibri" w:cs="Calibri"/>
        </w:rPr>
      </w:pPr>
      <w:r>
        <w:rPr>
          <w:rFonts w:ascii="Calibri" w:hAnsi="Calibri" w:cs="Calibri"/>
        </w:rPr>
        <w:t>Coach Selection</w:t>
      </w:r>
    </w:p>
    <w:p w14:paraId="4A703E64" w14:textId="443E8905" w:rsidR="00F0306E" w:rsidRPr="001537C9" w:rsidRDefault="00F0306E" w:rsidP="001537C9">
      <w:pPr>
        <w:numPr>
          <w:ilvl w:val="0"/>
          <w:numId w:val="34"/>
        </w:numPr>
        <w:tabs>
          <w:tab w:val="clear" w:pos="1080"/>
          <w:tab w:val="num" w:pos="1440"/>
        </w:tabs>
        <w:spacing w:after="0" w:line="278" w:lineRule="auto"/>
        <w:ind w:left="1440"/>
        <w:rPr>
          <w:rFonts w:ascii="Calibri" w:hAnsi="Calibri" w:cs="Calibri"/>
        </w:rPr>
      </w:pPr>
      <w:r w:rsidRPr="001537C9">
        <w:rPr>
          <w:rFonts w:ascii="Calibri" w:hAnsi="Calibri" w:cs="Calibri"/>
        </w:rPr>
        <w:t xml:space="preserve">Openings for Head Coaching positions within the AYSO ALLIANCE program must be advertised each year and applications submitted and approved by the </w:t>
      </w:r>
      <w:proofErr w:type="gramStart"/>
      <w:r w:rsidRPr="001537C9">
        <w:rPr>
          <w:rFonts w:ascii="Calibri" w:hAnsi="Calibri" w:cs="Calibri"/>
        </w:rPr>
        <w:t>Regional</w:t>
      </w:r>
      <w:proofErr w:type="gramEnd"/>
      <w:r w:rsidRPr="001537C9">
        <w:rPr>
          <w:rFonts w:ascii="Calibri" w:hAnsi="Calibri" w:cs="Calibri"/>
        </w:rPr>
        <w:t xml:space="preserve"> program and then submitted to the </w:t>
      </w:r>
      <w:r w:rsidR="001537C9">
        <w:rPr>
          <w:rFonts w:ascii="Calibri" w:hAnsi="Calibri" w:cs="Calibri"/>
        </w:rPr>
        <w:t xml:space="preserve">Area or Section </w:t>
      </w:r>
      <w:r w:rsidRPr="001537C9">
        <w:rPr>
          <w:rFonts w:ascii="Calibri" w:hAnsi="Calibri" w:cs="Calibri"/>
        </w:rPr>
        <w:t xml:space="preserve">Alliance Director for approval </w:t>
      </w:r>
    </w:p>
    <w:p w14:paraId="4F1663A9" w14:textId="77777777" w:rsidR="00F0306E" w:rsidRPr="001537C9" w:rsidRDefault="00F0306E" w:rsidP="001537C9">
      <w:pPr>
        <w:numPr>
          <w:ilvl w:val="0"/>
          <w:numId w:val="34"/>
        </w:numPr>
        <w:spacing w:after="0" w:line="278" w:lineRule="auto"/>
        <w:ind w:left="1440"/>
        <w:rPr>
          <w:rFonts w:ascii="Calibri" w:hAnsi="Calibri" w:cs="Calibri"/>
        </w:rPr>
      </w:pPr>
      <w:r w:rsidRPr="001537C9">
        <w:rPr>
          <w:rFonts w:ascii="Calibri" w:hAnsi="Calibri" w:cs="Calibri"/>
        </w:rPr>
        <w:t>Coaches must have the required State licensing and AYSO Area Requirements. (Equivalent AYSO Certifications are preferred).</w:t>
      </w:r>
    </w:p>
    <w:p w14:paraId="28FA225D" w14:textId="4579E97B" w:rsidR="00F0306E" w:rsidRPr="001537C9" w:rsidRDefault="00F0306E" w:rsidP="001537C9">
      <w:pPr>
        <w:numPr>
          <w:ilvl w:val="0"/>
          <w:numId w:val="34"/>
        </w:numPr>
        <w:spacing w:after="0" w:line="278" w:lineRule="auto"/>
        <w:ind w:left="1440"/>
        <w:rPr>
          <w:rFonts w:ascii="Calibri" w:hAnsi="Calibri" w:cs="Calibri"/>
        </w:rPr>
      </w:pPr>
      <w:r w:rsidRPr="001537C9">
        <w:rPr>
          <w:rFonts w:ascii="Calibri" w:hAnsi="Calibri" w:cs="Calibri"/>
        </w:rPr>
        <w:t>N</w:t>
      </w:r>
      <w:r w:rsidR="001537C9">
        <w:rPr>
          <w:rFonts w:ascii="Calibri" w:hAnsi="Calibri" w:cs="Calibri"/>
        </w:rPr>
        <w:t>ew</w:t>
      </w:r>
      <w:r w:rsidRPr="001537C9">
        <w:rPr>
          <w:rFonts w:ascii="Calibri" w:hAnsi="Calibri" w:cs="Calibri"/>
        </w:rPr>
        <w:t xml:space="preserve"> Coaches seeking a position must </w:t>
      </w:r>
      <w:proofErr w:type="gramStart"/>
      <w:r w:rsidRPr="001537C9">
        <w:rPr>
          <w:rFonts w:ascii="Calibri" w:hAnsi="Calibri" w:cs="Calibri"/>
        </w:rPr>
        <w:t>submit an application</w:t>
      </w:r>
      <w:proofErr w:type="gramEnd"/>
      <w:r w:rsidRPr="001537C9">
        <w:rPr>
          <w:rFonts w:ascii="Calibri" w:hAnsi="Calibri" w:cs="Calibri"/>
        </w:rPr>
        <w:t xml:space="preserve"> (soccer resume, coaching certifications) via email </w:t>
      </w:r>
      <w:r w:rsidR="00933729">
        <w:rPr>
          <w:rFonts w:ascii="Calibri" w:hAnsi="Calibri" w:cs="Calibri"/>
        </w:rPr>
        <w:t>(example application forms</w:t>
      </w:r>
      <w:r w:rsidRPr="001537C9">
        <w:rPr>
          <w:rFonts w:ascii="Calibri" w:hAnsi="Calibri" w:cs="Calibri"/>
        </w:rPr>
        <w:t xml:space="preserve"> are available on the AYSO Website).</w:t>
      </w:r>
    </w:p>
    <w:p w14:paraId="393118FF" w14:textId="77777777" w:rsidR="00EB53FD" w:rsidRDefault="00EB53FD" w:rsidP="4C67DE0B">
      <w:pPr>
        <w:spacing w:after="0"/>
        <w:ind w:left="780" w:right="240"/>
        <w:rPr>
          <w:rFonts w:ascii="Calibri" w:eastAsia="Aptos" w:hAnsi="Calibri" w:cs="Calibri"/>
          <w:b/>
          <w:bCs/>
          <w:color w:val="000000" w:themeColor="text1"/>
        </w:rPr>
      </w:pPr>
    </w:p>
    <w:p w14:paraId="43691397" w14:textId="6C19E9F4" w:rsidR="00A428C2" w:rsidRPr="001537C9" w:rsidRDefault="687C6221" w:rsidP="4C67DE0B">
      <w:pPr>
        <w:spacing w:after="0"/>
        <w:ind w:left="780"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b/>
          <w:bCs/>
          <w:color w:val="000000" w:themeColor="text1"/>
        </w:rPr>
        <w:t>Alliance President and Alliance Board Tasks</w:t>
      </w:r>
    </w:p>
    <w:p w14:paraId="5D1FAC2B" w14:textId="19575650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Club Operations</w:t>
      </w:r>
    </w:p>
    <w:p w14:paraId="7227BF2D" w14:textId="7663154D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Manage Affiliations with Governing Bodies and Leagues</w:t>
      </w:r>
    </w:p>
    <w:p w14:paraId="236D9193" w14:textId="27E9F492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Calculate and manage a yearly club budget.</w:t>
      </w:r>
    </w:p>
    <w:p w14:paraId="04FB0B63" w14:textId="2C299ED4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 xml:space="preserve">Collect an Alliance fee from each </w:t>
      </w:r>
      <w:r w:rsidR="005C603B" w:rsidRPr="001537C9">
        <w:rPr>
          <w:rFonts w:ascii="Calibri" w:eastAsia="Aptos" w:hAnsi="Calibri" w:cs="Calibri"/>
          <w:color w:val="000000" w:themeColor="text1"/>
        </w:rPr>
        <w:t>team and</w:t>
      </w:r>
      <w:r w:rsidRPr="001537C9">
        <w:rPr>
          <w:rFonts w:ascii="Calibri" w:eastAsia="Aptos" w:hAnsi="Calibri" w:cs="Calibri"/>
          <w:color w:val="000000" w:themeColor="text1"/>
        </w:rPr>
        <w:t xml:space="preserve"> use it to pay for club registration.</w:t>
      </w:r>
    </w:p>
    <w:p w14:paraId="08A4BC4D" w14:textId="1C2D2875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Register and manage registrations for players</w:t>
      </w:r>
    </w:p>
    <w:p w14:paraId="23B703DB" w14:textId="1A146929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 xml:space="preserve">Provide </w:t>
      </w:r>
      <w:r w:rsidR="5A91BB72" w:rsidRPr="001537C9">
        <w:rPr>
          <w:rFonts w:ascii="Calibri" w:eastAsia="Aptos" w:hAnsi="Calibri" w:cs="Calibri"/>
          <w:color w:val="000000" w:themeColor="text1"/>
        </w:rPr>
        <w:t>IDs</w:t>
      </w:r>
      <w:r w:rsidRPr="001537C9">
        <w:rPr>
          <w:rFonts w:ascii="Calibri" w:eastAsia="Aptos" w:hAnsi="Calibri" w:cs="Calibri"/>
          <w:color w:val="000000" w:themeColor="text1"/>
        </w:rPr>
        <w:t xml:space="preserve"> for coaches and players.</w:t>
      </w:r>
    </w:p>
    <w:p w14:paraId="3BAD2285" w14:textId="7EA6BDFC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Vet coaches for promotion to Alliance.</w:t>
      </w:r>
    </w:p>
    <w:p w14:paraId="7F25A409" w14:textId="64D7BF0E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Verify competitiveness of teams requesting promotion to Alliance</w:t>
      </w:r>
    </w:p>
    <w:p w14:paraId="57B03EEB" w14:textId="5E8BB792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 xml:space="preserve">Review applications as a </w:t>
      </w:r>
      <w:r w:rsidR="74564FD2" w:rsidRPr="001537C9">
        <w:rPr>
          <w:rFonts w:ascii="Calibri" w:eastAsia="Aptos" w:hAnsi="Calibri" w:cs="Calibri"/>
          <w:color w:val="000000" w:themeColor="text1"/>
        </w:rPr>
        <w:t>board and</w:t>
      </w:r>
      <w:r w:rsidRPr="001537C9">
        <w:rPr>
          <w:rFonts w:ascii="Calibri" w:eastAsia="Aptos" w:hAnsi="Calibri" w:cs="Calibri"/>
          <w:color w:val="000000" w:themeColor="text1"/>
        </w:rPr>
        <w:t xml:space="preserve"> send formal approval and </w:t>
      </w:r>
      <w:proofErr w:type="gramStart"/>
      <w:r w:rsidRPr="001537C9">
        <w:rPr>
          <w:rFonts w:ascii="Calibri" w:eastAsia="Aptos" w:hAnsi="Calibri" w:cs="Calibri"/>
          <w:color w:val="000000" w:themeColor="text1"/>
        </w:rPr>
        <w:t>rejection</w:t>
      </w:r>
      <w:proofErr w:type="gramEnd"/>
      <w:r w:rsidRPr="001537C9">
        <w:rPr>
          <w:rFonts w:ascii="Calibri" w:eastAsia="Aptos" w:hAnsi="Calibri" w:cs="Calibri"/>
          <w:color w:val="000000" w:themeColor="text1"/>
        </w:rPr>
        <w:t xml:space="preserve"> notifications.</w:t>
      </w:r>
    </w:p>
    <w:p w14:paraId="76FA7876" w14:textId="63C6473E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Coordinate with RC’s, AD’s, and Regional Alliance Coordinators to ensure field sharing between regions and teams is amicable.</w:t>
      </w:r>
    </w:p>
    <w:p w14:paraId="21A8C670" w14:textId="0E8401EB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Provide or facilitate non-AYSO coach training, if required.</w:t>
      </w:r>
    </w:p>
    <w:p w14:paraId="076A518D" w14:textId="3781F0B6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Logo and Uniform Coordination.</w:t>
      </w:r>
    </w:p>
    <w:p w14:paraId="1E5D7C62" w14:textId="2CE3362C" w:rsidR="00A428C2" w:rsidRPr="001537C9" w:rsidRDefault="687C6221" w:rsidP="00894736">
      <w:pPr>
        <w:pStyle w:val="ListParagraph"/>
        <w:numPr>
          <w:ilvl w:val="0"/>
          <w:numId w:val="32"/>
        </w:numPr>
        <w:spacing w:after="0"/>
        <w:ind w:right="240"/>
        <w:rPr>
          <w:rFonts w:ascii="Calibri" w:hAnsi="Calibri" w:cs="Calibri"/>
        </w:rPr>
      </w:pPr>
      <w:r w:rsidRPr="001537C9">
        <w:rPr>
          <w:rFonts w:ascii="Calibri" w:eastAsia="Aptos" w:hAnsi="Calibri" w:cs="Calibri"/>
          <w:color w:val="000000" w:themeColor="text1"/>
        </w:rPr>
        <w:t>Distribute refunds to teams that conclude the season without forfeits.</w:t>
      </w:r>
    </w:p>
    <w:p w14:paraId="5CFD0C3E" w14:textId="5FE39201" w:rsidR="00A428C2" w:rsidRPr="001537C9" w:rsidRDefault="00A428C2" w:rsidP="4C67DE0B">
      <w:pPr>
        <w:spacing w:after="0"/>
        <w:rPr>
          <w:rFonts w:ascii="Calibri" w:hAnsi="Calibri" w:cs="Calibri"/>
        </w:rPr>
      </w:pPr>
    </w:p>
    <w:sectPr w:rsidR="00A428C2" w:rsidRPr="001537C9" w:rsidSect="003154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3FBE6" w14:textId="77777777" w:rsidR="00EF4377" w:rsidRDefault="00EF4377" w:rsidP="007019C5">
      <w:pPr>
        <w:spacing w:after="0" w:line="240" w:lineRule="auto"/>
      </w:pPr>
      <w:r>
        <w:separator/>
      </w:r>
    </w:p>
  </w:endnote>
  <w:endnote w:type="continuationSeparator" w:id="0">
    <w:p w14:paraId="3DE645C0" w14:textId="77777777" w:rsidR="00EF4377" w:rsidRDefault="00EF4377" w:rsidP="0070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A4B9E" w14:textId="77777777" w:rsidR="00315401" w:rsidRDefault="0031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F90ED" w14:textId="4ADCCE76" w:rsidR="007019C5" w:rsidRDefault="007019C5" w:rsidP="007019C5">
    <w:pPr>
      <w:pStyle w:val="NormalWeb"/>
      <w:spacing w:before="0" w:beforeAutospacing="0" w:after="0" w:afterAutospacing="0"/>
    </w:pPr>
    <w:r>
      <w:rPr>
        <w:rFonts w:ascii="Arial" w:hAnsi="Arial" w:cs="Arial"/>
        <w:color w:val="000000"/>
        <w:sz w:val="16"/>
        <w:szCs w:val="16"/>
      </w:rPr>
      <w:t xml:space="preserve">For questions regarding this document, contact AYSO Programs </w:t>
    </w:r>
    <w:hyperlink r:id="rId1" w:history="1">
      <w:r>
        <w:rPr>
          <w:rStyle w:val="Hyperlink"/>
          <w:rFonts w:ascii="Arial" w:eastAsiaTheme="majorEastAsia" w:hAnsi="Arial" w:cs="Arial"/>
          <w:color w:val="1155CC"/>
          <w:sz w:val="16"/>
          <w:szCs w:val="16"/>
        </w:rPr>
        <w:t>programs@ayso.org</w:t>
      </w:r>
    </w:hyperlink>
    <w:r>
      <w:rPr>
        <w:rFonts w:ascii="Arial" w:hAnsi="Arial" w:cs="Arial"/>
        <w:color w:val="000000"/>
        <w:sz w:val="16"/>
        <w:szCs w:val="16"/>
      </w:rPr>
      <w:t>                                        Version 9-1-25</w:t>
    </w:r>
  </w:p>
  <w:p w14:paraId="391C60E4" w14:textId="5367A975" w:rsidR="007019C5" w:rsidRDefault="007019C5">
    <w:pPr>
      <w:pStyle w:val="Footer"/>
    </w:pPr>
  </w:p>
  <w:p w14:paraId="4FB337A0" w14:textId="77777777" w:rsidR="007019C5" w:rsidRDefault="007019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8737F" w14:textId="77777777" w:rsidR="00315401" w:rsidRDefault="0031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F1721" w14:textId="77777777" w:rsidR="00EF4377" w:rsidRDefault="00EF4377" w:rsidP="007019C5">
      <w:pPr>
        <w:spacing w:after="0" w:line="240" w:lineRule="auto"/>
      </w:pPr>
      <w:r>
        <w:separator/>
      </w:r>
    </w:p>
  </w:footnote>
  <w:footnote w:type="continuationSeparator" w:id="0">
    <w:p w14:paraId="6D4F28AE" w14:textId="77777777" w:rsidR="00EF4377" w:rsidRDefault="00EF4377" w:rsidP="00701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44645" w14:textId="77777777" w:rsidR="00315401" w:rsidRDefault="0031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A2A7" w14:textId="394F07C5" w:rsidR="00EB53FD" w:rsidRDefault="00EB53FD" w:rsidP="00EB53FD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763CA1AF" wp14:editId="0F13B25C">
          <wp:simplePos x="0" y="0"/>
          <wp:positionH relativeFrom="column">
            <wp:posOffset>5194482</wp:posOffset>
          </wp:positionH>
          <wp:positionV relativeFrom="paragraph">
            <wp:posOffset>-3810</wp:posOffset>
          </wp:positionV>
          <wp:extent cx="777240" cy="777240"/>
          <wp:effectExtent l="0" t="0" r="3810" b="3810"/>
          <wp:wrapNone/>
          <wp:docPr id="709712025" name="Picture 2" descr="A black and white shiel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232082" name="Picture 2" descr="A black and white shiel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AE2999" wp14:editId="117E9293">
          <wp:simplePos x="0" y="0"/>
          <wp:positionH relativeFrom="column">
            <wp:posOffset>40640</wp:posOffset>
          </wp:positionH>
          <wp:positionV relativeFrom="paragraph">
            <wp:posOffset>21318</wp:posOffset>
          </wp:positionV>
          <wp:extent cx="771796" cy="777240"/>
          <wp:effectExtent l="0" t="0" r="9525" b="3810"/>
          <wp:wrapNone/>
          <wp:docPr id="1589761865" name="Picture 1" descr="A blue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995695" name="Picture 1" descr="A blue and red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9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FB80189" w14:textId="62999752" w:rsidR="00EB53FD" w:rsidRDefault="00EB53FD">
    <w:pPr>
      <w:pStyle w:val="Header"/>
    </w:pPr>
  </w:p>
  <w:p w14:paraId="25AC9D7C" w14:textId="77777777" w:rsidR="00EB53FD" w:rsidRDefault="00EB53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9939" w14:textId="77777777" w:rsidR="00315401" w:rsidRDefault="0031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ADBA"/>
    <w:multiLevelType w:val="hybridMultilevel"/>
    <w:tmpl w:val="83C0CD04"/>
    <w:lvl w:ilvl="0" w:tplc="8D383F7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DCA5F22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5E0A02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23A018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B0E4B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B2DE5C0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8784D9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790B4C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4DA820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E74B8"/>
    <w:multiLevelType w:val="hybridMultilevel"/>
    <w:tmpl w:val="C4AC89BA"/>
    <w:lvl w:ilvl="0" w:tplc="0D0851D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C00C278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E03013C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004D8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D6AA94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1490595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A38A9798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948617C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57F25222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1F96E1B"/>
    <w:multiLevelType w:val="multilevel"/>
    <w:tmpl w:val="C408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C079C"/>
    <w:multiLevelType w:val="hybridMultilevel"/>
    <w:tmpl w:val="ED567C42"/>
    <w:lvl w:ilvl="0" w:tplc="774AF2F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5C36F74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81680D8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613A6F5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EC18F87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53C40C4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E9A615B2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AE929F66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A4A8585A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04AB48D2"/>
    <w:multiLevelType w:val="hybridMultilevel"/>
    <w:tmpl w:val="D30E44C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8E8EEB9"/>
    <w:multiLevelType w:val="hybridMultilevel"/>
    <w:tmpl w:val="CBE49E8A"/>
    <w:lvl w:ilvl="0" w:tplc="BA246F9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5DACE320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D9867B9C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638AD4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7FCBF58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B64389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A2838FC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764CBDC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43348E62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0246DE8"/>
    <w:multiLevelType w:val="hybridMultilevel"/>
    <w:tmpl w:val="2AC04B30"/>
    <w:lvl w:ilvl="0" w:tplc="89F02C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F678B"/>
    <w:multiLevelType w:val="hybridMultilevel"/>
    <w:tmpl w:val="5B6C94AE"/>
    <w:lvl w:ilvl="0" w:tplc="47AE353E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1" w:tplc="DB667E5E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2" w:tplc="6ADACEA2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3" w:tplc="C1100A54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4" w:tplc="768C58C6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5" w:tplc="3F121936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  <w:lvl w:ilvl="6" w:tplc="8E7A5552">
      <w:start w:val="1"/>
      <w:numFmt w:val="bullet"/>
      <w:lvlText w:val=""/>
      <w:lvlJc w:val="left"/>
      <w:pPr>
        <w:ind w:left="7560" w:hanging="360"/>
      </w:pPr>
      <w:rPr>
        <w:rFonts w:ascii="Wingdings" w:hAnsi="Wingdings" w:hint="default"/>
      </w:rPr>
    </w:lvl>
    <w:lvl w:ilvl="7" w:tplc="8F287C52">
      <w:start w:val="1"/>
      <w:numFmt w:val="bullet"/>
      <w:lvlText w:val=""/>
      <w:lvlJc w:val="left"/>
      <w:pPr>
        <w:ind w:left="8280" w:hanging="360"/>
      </w:pPr>
      <w:rPr>
        <w:rFonts w:ascii="Wingdings" w:hAnsi="Wingdings" w:hint="default"/>
      </w:rPr>
    </w:lvl>
    <w:lvl w:ilvl="8" w:tplc="CE2047A0">
      <w:start w:val="1"/>
      <w:numFmt w:val="bullet"/>
      <w:lvlText w:val="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4193CD9"/>
    <w:multiLevelType w:val="hybridMultilevel"/>
    <w:tmpl w:val="676CFE1E"/>
    <w:lvl w:ilvl="0" w:tplc="5D24C9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E206B6E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BAC841C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D436C3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C8D04C8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6DA4942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5B1234A2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A9D013A4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C3C4E540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162DCED9"/>
    <w:multiLevelType w:val="hybridMultilevel"/>
    <w:tmpl w:val="4C54BA42"/>
    <w:lvl w:ilvl="0" w:tplc="F1FAA48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60F2A5C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A728185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C01A55B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B4440E7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9EDE283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B6FED76E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5B6157E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EC46F0D4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18204BC0"/>
    <w:multiLevelType w:val="multilevel"/>
    <w:tmpl w:val="8B9E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754B99"/>
    <w:multiLevelType w:val="multilevel"/>
    <w:tmpl w:val="F0C4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9B470A"/>
    <w:multiLevelType w:val="multilevel"/>
    <w:tmpl w:val="3E96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A5C6F8"/>
    <w:multiLevelType w:val="hybridMultilevel"/>
    <w:tmpl w:val="ED323AD8"/>
    <w:lvl w:ilvl="0" w:tplc="033A4BA8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</w:rPr>
    </w:lvl>
    <w:lvl w:ilvl="1" w:tplc="CB7A9496">
      <w:start w:val="1"/>
      <w:numFmt w:val="bullet"/>
      <w:lvlText w:val=""/>
      <w:lvlJc w:val="left"/>
      <w:pPr>
        <w:ind w:left="1860" w:hanging="360"/>
      </w:pPr>
      <w:rPr>
        <w:rFonts w:ascii="Wingdings" w:hAnsi="Wingdings" w:hint="default"/>
      </w:rPr>
    </w:lvl>
    <w:lvl w:ilvl="2" w:tplc="AC92FB8E">
      <w:start w:val="1"/>
      <w:numFmt w:val="bullet"/>
      <w:lvlText w:val=""/>
      <w:lvlJc w:val="left"/>
      <w:pPr>
        <w:ind w:left="2580" w:hanging="360"/>
      </w:pPr>
      <w:rPr>
        <w:rFonts w:ascii="Wingdings" w:hAnsi="Wingdings" w:hint="default"/>
      </w:rPr>
    </w:lvl>
    <w:lvl w:ilvl="3" w:tplc="3D1A8C68">
      <w:start w:val="1"/>
      <w:numFmt w:val="bullet"/>
      <w:lvlText w:val=""/>
      <w:lvlJc w:val="left"/>
      <w:pPr>
        <w:ind w:left="3300" w:hanging="360"/>
      </w:pPr>
      <w:rPr>
        <w:rFonts w:ascii="Wingdings" w:hAnsi="Wingdings" w:hint="default"/>
      </w:rPr>
    </w:lvl>
    <w:lvl w:ilvl="4" w:tplc="FC26C190">
      <w:start w:val="1"/>
      <w:numFmt w:val="bullet"/>
      <w:lvlText w:val=""/>
      <w:lvlJc w:val="left"/>
      <w:pPr>
        <w:ind w:left="4020" w:hanging="360"/>
      </w:pPr>
      <w:rPr>
        <w:rFonts w:ascii="Wingdings" w:hAnsi="Wingdings" w:hint="default"/>
      </w:rPr>
    </w:lvl>
    <w:lvl w:ilvl="5" w:tplc="2CE0E2B4">
      <w:start w:val="1"/>
      <w:numFmt w:val="bullet"/>
      <w:lvlText w:val=""/>
      <w:lvlJc w:val="left"/>
      <w:pPr>
        <w:ind w:left="4740" w:hanging="360"/>
      </w:pPr>
      <w:rPr>
        <w:rFonts w:ascii="Wingdings" w:hAnsi="Wingdings" w:hint="default"/>
      </w:rPr>
    </w:lvl>
    <w:lvl w:ilvl="6" w:tplc="AFFAA9B6">
      <w:start w:val="1"/>
      <w:numFmt w:val="bullet"/>
      <w:lvlText w:val=""/>
      <w:lvlJc w:val="left"/>
      <w:pPr>
        <w:ind w:left="5460" w:hanging="360"/>
      </w:pPr>
      <w:rPr>
        <w:rFonts w:ascii="Wingdings" w:hAnsi="Wingdings" w:hint="default"/>
      </w:rPr>
    </w:lvl>
    <w:lvl w:ilvl="7" w:tplc="5E0423CE">
      <w:start w:val="1"/>
      <w:numFmt w:val="bullet"/>
      <w:lvlText w:val=""/>
      <w:lvlJc w:val="left"/>
      <w:pPr>
        <w:ind w:left="6180" w:hanging="360"/>
      </w:pPr>
      <w:rPr>
        <w:rFonts w:ascii="Wingdings" w:hAnsi="Wingdings" w:hint="default"/>
      </w:rPr>
    </w:lvl>
    <w:lvl w:ilvl="8" w:tplc="FDA8DA36">
      <w:start w:val="1"/>
      <w:numFmt w:val="bullet"/>
      <w:lvlText w:val="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1CCCA49A"/>
    <w:multiLevelType w:val="hybridMultilevel"/>
    <w:tmpl w:val="B6FEDE86"/>
    <w:lvl w:ilvl="0" w:tplc="5E54160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EFECE14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DD20A0C4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3" w:tplc="2F7E3C5E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4" w:tplc="5D7E019C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5" w:tplc="10EC9698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6" w:tplc="F0E071F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7" w:tplc="9CA28BF8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  <w:lvl w:ilvl="8" w:tplc="1070EAD2">
      <w:start w:val="1"/>
      <w:numFmt w:val="bullet"/>
      <w:lvlText w:val="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6171EB"/>
    <w:multiLevelType w:val="hybridMultilevel"/>
    <w:tmpl w:val="A0EAD3C0"/>
    <w:lvl w:ilvl="0" w:tplc="FC6E8D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258063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EBFEF21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8D881E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D229D4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513CD92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C02277DA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6B6A3EF8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3138AF16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2258BEE4"/>
    <w:multiLevelType w:val="hybridMultilevel"/>
    <w:tmpl w:val="537E8838"/>
    <w:lvl w:ilvl="0" w:tplc="2E109DAC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</w:rPr>
    </w:lvl>
    <w:lvl w:ilvl="1" w:tplc="6972C7F4">
      <w:start w:val="1"/>
      <w:numFmt w:val="bullet"/>
      <w:lvlText w:val=""/>
      <w:lvlJc w:val="left"/>
      <w:pPr>
        <w:ind w:left="1860" w:hanging="360"/>
      </w:pPr>
      <w:rPr>
        <w:rFonts w:ascii="Wingdings" w:hAnsi="Wingdings" w:hint="default"/>
      </w:rPr>
    </w:lvl>
    <w:lvl w:ilvl="2" w:tplc="793464E8">
      <w:start w:val="1"/>
      <w:numFmt w:val="bullet"/>
      <w:lvlText w:val=""/>
      <w:lvlJc w:val="left"/>
      <w:pPr>
        <w:ind w:left="2580" w:hanging="360"/>
      </w:pPr>
      <w:rPr>
        <w:rFonts w:ascii="Wingdings" w:hAnsi="Wingdings" w:hint="default"/>
      </w:rPr>
    </w:lvl>
    <w:lvl w:ilvl="3" w:tplc="92683F86">
      <w:start w:val="1"/>
      <w:numFmt w:val="bullet"/>
      <w:lvlText w:val=""/>
      <w:lvlJc w:val="left"/>
      <w:pPr>
        <w:ind w:left="3300" w:hanging="360"/>
      </w:pPr>
      <w:rPr>
        <w:rFonts w:ascii="Wingdings" w:hAnsi="Wingdings" w:hint="default"/>
      </w:rPr>
    </w:lvl>
    <w:lvl w:ilvl="4" w:tplc="7088A3C2">
      <w:start w:val="1"/>
      <w:numFmt w:val="bullet"/>
      <w:lvlText w:val=""/>
      <w:lvlJc w:val="left"/>
      <w:pPr>
        <w:ind w:left="4020" w:hanging="360"/>
      </w:pPr>
      <w:rPr>
        <w:rFonts w:ascii="Wingdings" w:hAnsi="Wingdings" w:hint="default"/>
      </w:rPr>
    </w:lvl>
    <w:lvl w:ilvl="5" w:tplc="E020DF66">
      <w:start w:val="1"/>
      <w:numFmt w:val="bullet"/>
      <w:lvlText w:val=""/>
      <w:lvlJc w:val="left"/>
      <w:pPr>
        <w:ind w:left="4740" w:hanging="360"/>
      </w:pPr>
      <w:rPr>
        <w:rFonts w:ascii="Wingdings" w:hAnsi="Wingdings" w:hint="default"/>
      </w:rPr>
    </w:lvl>
    <w:lvl w:ilvl="6" w:tplc="E6B2E320">
      <w:start w:val="1"/>
      <w:numFmt w:val="bullet"/>
      <w:lvlText w:val=""/>
      <w:lvlJc w:val="left"/>
      <w:pPr>
        <w:ind w:left="5460" w:hanging="360"/>
      </w:pPr>
      <w:rPr>
        <w:rFonts w:ascii="Wingdings" w:hAnsi="Wingdings" w:hint="default"/>
      </w:rPr>
    </w:lvl>
    <w:lvl w:ilvl="7" w:tplc="D54E8D54">
      <w:start w:val="1"/>
      <w:numFmt w:val="bullet"/>
      <w:lvlText w:val=""/>
      <w:lvlJc w:val="left"/>
      <w:pPr>
        <w:ind w:left="6180" w:hanging="360"/>
      </w:pPr>
      <w:rPr>
        <w:rFonts w:ascii="Wingdings" w:hAnsi="Wingdings" w:hint="default"/>
      </w:rPr>
    </w:lvl>
    <w:lvl w:ilvl="8" w:tplc="520E4A3A">
      <w:start w:val="1"/>
      <w:numFmt w:val="bullet"/>
      <w:lvlText w:val="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22DCDA1E"/>
    <w:multiLevelType w:val="hybridMultilevel"/>
    <w:tmpl w:val="E4481F0C"/>
    <w:lvl w:ilvl="0" w:tplc="9B128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4476D7D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EF10BC3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22DEE990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FFCE4C9E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D97C0D3C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318C1A6C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E2F8FAB2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4B84841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C79E6"/>
    <w:multiLevelType w:val="multilevel"/>
    <w:tmpl w:val="870C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14074B"/>
    <w:multiLevelType w:val="hybridMultilevel"/>
    <w:tmpl w:val="B07E4A98"/>
    <w:lvl w:ilvl="0" w:tplc="F9D8910E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572A5E02">
      <w:start w:val="1"/>
      <w:numFmt w:val="bullet"/>
      <w:lvlText w:val="o"/>
      <w:lvlJc w:val="left"/>
      <w:pPr>
        <w:ind w:left="2580" w:hanging="360"/>
      </w:pPr>
      <w:rPr>
        <w:rFonts w:ascii="Courier New" w:hAnsi="Courier New" w:hint="default"/>
      </w:rPr>
    </w:lvl>
    <w:lvl w:ilvl="2" w:tplc="EF7273B6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9D5420F0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9C87810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5" w:tplc="9E1AD410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EECA64A0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DA72E37C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8" w:tplc="C738364E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 w15:restartNumberingAfterBreak="0">
    <w:nsid w:val="28FD0922"/>
    <w:multiLevelType w:val="hybridMultilevel"/>
    <w:tmpl w:val="E4B8012C"/>
    <w:lvl w:ilvl="0" w:tplc="5D7E1572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</w:rPr>
    </w:lvl>
    <w:lvl w:ilvl="1" w:tplc="2A8832E6">
      <w:start w:val="1"/>
      <w:numFmt w:val="bullet"/>
      <w:lvlText w:val=""/>
      <w:lvlJc w:val="left"/>
      <w:pPr>
        <w:ind w:left="1860" w:hanging="360"/>
      </w:pPr>
      <w:rPr>
        <w:rFonts w:ascii="Wingdings" w:hAnsi="Wingdings" w:hint="default"/>
      </w:rPr>
    </w:lvl>
    <w:lvl w:ilvl="2" w:tplc="E80A64CA">
      <w:start w:val="1"/>
      <w:numFmt w:val="bullet"/>
      <w:lvlText w:val=""/>
      <w:lvlJc w:val="left"/>
      <w:pPr>
        <w:ind w:left="2580" w:hanging="360"/>
      </w:pPr>
      <w:rPr>
        <w:rFonts w:ascii="Wingdings" w:hAnsi="Wingdings" w:hint="default"/>
      </w:rPr>
    </w:lvl>
    <w:lvl w:ilvl="3" w:tplc="04CA3BFA">
      <w:start w:val="1"/>
      <w:numFmt w:val="bullet"/>
      <w:lvlText w:val=""/>
      <w:lvlJc w:val="left"/>
      <w:pPr>
        <w:ind w:left="3300" w:hanging="360"/>
      </w:pPr>
      <w:rPr>
        <w:rFonts w:ascii="Wingdings" w:hAnsi="Wingdings" w:hint="default"/>
      </w:rPr>
    </w:lvl>
    <w:lvl w:ilvl="4" w:tplc="62F6F402">
      <w:start w:val="1"/>
      <w:numFmt w:val="bullet"/>
      <w:lvlText w:val=""/>
      <w:lvlJc w:val="left"/>
      <w:pPr>
        <w:ind w:left="4020" w:hanging="360"/>
      </w:pPr>
      <w:rPr>
        <w:rFonts w:ascii="Wingdings" w:hAnsi="Wingdings" w:hint="default"/>
      </w:rPr>
    </w:lvl>
    <w:lvl w:ilvl="5" w:tplc="B7DA9CA4">
      <w:start w:val="1"/>
      <w:numFmt w:val="bullet"/>
      <w:lvlText w:val=""/>
      <w:lvlJc w:val="left"/>
      <w:pPr>
        <w:ind w:left="4740" w:hanging="360"/>
      </w:pPr>
      <w:rPr>
        <w:rFonts w:ascii="Wingdings" w:hAnsi="Wingdings" w:hint="default"/>
      </w:rPr>
    </w:lvl>
    <w:lvl w:ilvl="6" w:tplc="A6C44038">
      <w:start w:val="1"/>
      <w:numFmt w:val="bullet"/>
      <w:lvlText w:val=""/>
      <w:lvlJc w:val="left"/>
      <w:pPr>
        <w:ind w:left="5460" w:hanging="360"/>
      </w:pPr>
      <w:rPr>
        <w:rFonts w:ascii="Wingdings" w:hAnsi="Wingdings" w:hint="default"/>
      </w:rPr>
    </w:lvl>
    <w:lvl w:ilvl="7" w:tplc="119C05B8">
      <w:start w:val="1"/>
      <w:numFmt w:val="bullet"/>
      <w:lvlText w:val=""/>
      <w:lvlJc w:val="left"/>
      <w:pPr>
        <w:ind w:left="6180" w:hanging="360"/>
      </w:pPr>
      <w:rPr>
        <w:rFonts w:ascii="Wingdings" w:hAnsi="Wingdings" w:hint="default"/>
      </w:rPr>
    </w:lvl>
    <w:lvl w:ilvl="8" w:tplc="AD3A3748">
      <w:start w:val="1"/>
      <w:numFmt w:val="bullet"/>
      <w:lvlText w:val="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2927100B"/>
    <w:multiLevelType w:val="hybridMultilevel"/>
    <w:tmpl w:val="81C25660"/>
    <w:lvl w:ilvl="0" w:tplc="19BCA128">
      <w:start w:val="1"/>
      <w:numFmt w:val="bullet"/>
      <w:lvlText w:val=""/>
      <w:lvlJc w:val="left"/>
      <w:pPr>
        <w:ind w:left="1500" w:hanging="360"/>
      </w:pPr>
      <w:rPr>
        <w:rFonts w:ascii="Wingdings" w:hAnsi="Wingdings" w:hint="default"/>
      </w:rPr>
    </w:lvl>
    <w:lvl w:ilvl="1" w:tplc="E4E855BC">
      <w:start w:val="1"/>
      <w:numFmt w:val="bullet"/>
      <w:lvlText w:val=""/>
      <w:lvlJc w:val="left"/>
      <w:pPr>
        <w:ind w:left="2220" w:hanging="360"/>
      </w:pPr>
      <w:rPr>
        <w:rFonts w:ascii="Wingdings" w:hAnsi="Wingdings" w:hint="default"/>
      </w:rPr>
    </w:lvl>
    <w:lvl w:ilvl="2" w:tplc="A232E38C">
      <w:start w:val="1"/>
      <w:numFmt w:val="bullet"/>
      <w:lvlText w:val=""/>
      <w:lvlJc w:val="left"/>
      <w:pPr>
        <w:ind w:left="2940" w:hanging="360"/>
      </w:pPr>
      <w:rPr>
        <w:rFonts w:ascii="Wingdings" w:hAnsi="Wingdings" w:hint="default"/>
      </w:rPr>
    </w:lvl>
    <w:lvl w:ilvl="3" w:tplc="1884EEE4">
      <w:start w:val="1"/>
      <w:numFmt w:val="bullet"/>
      <w:lvlText w:val=""/>
      <w:lvlJc w:val="left"/>
      <w:pPr>
        <w:ind w:left="3660" w:hanging="360"/>
      </w:pPr>
      <w:rPr>
        <w:rFonts w:ascii="Wingdings" w:hAnsi="Wingdings" w:hint="default"/>
      </w:rPr>
    </w:lvl>
    <w:lvl w:ilvl="4" w:tplc="570CB972">
      <w:start w:val="1"/>
      <w:numFmt w:val="bullet"/>
      <w:lvlText w:val=""/>
      <w:lvlJc w:val="left"/>
      <w:pPr>
        <w:ind w:left="4380" w:hanging="360"/>
      </w:pPr>
      <w:rPr>
        <w:rFonts w:ascii="Wingdings" w:hAnsi="Wingdings" w:hint="default"/>
      </w:rPr>
    </w:lvl>
    <w:lvl w:ilvl="5" w:tplc="E1421DC2">
      <w:start w:val="1"/>
      <w:numFmt w:val="bullet"/>
      <w:lvlText w:val=""/>
      <w:lvlJc w:val="left"/>
      <w:pPr>
        <w:ind w:left="5100" w:hanging="360"/>
      </w:pPr>
      <w:rPr>
        <w:rFonts w:ascii="Wingdings" w:hAnsi="Wingdings" w:hint="default"/>
      </w:rPr>
    </w:lvl>
    <w:lvl w:ilvl="6" w:tplc="034823F2">
      <w:start w:val="1"/>
      <w:numFmt w:val="bullet"/>
      <w:lvlText w:val=""/>
      <w:lvlJc w:val="left"/>
      <w:pPr>
        <w:ind w:left="5820" w:hanging="360"/>
      </w:pPr>
      <w:rPr>
        <w:rFonts w:ascii="Wingdings" w:hAnsi="Wingdings" w:hint="default"/>
      </w:rPr>
    </w:lvl>
    <w:lvl w:ilvl="7" w:tplc="6E0419E2">
      <w:start w:val="1"/>
      <w:numFmt w:val="bullet"/>
      <w:lvlText w:val=""/>
      <w:lvlJc w:val="left"/>
      <w:pPr>
        <w:ind w:left="6540" w:hanging="360"/>
      </w:pPr>
      <w:rPr>
        <w:rFonts w:ascii="Wingdings" w:hAnsi="Wingdings" w:hint="default"/>
      </w:rPr>
    </w:lvl>
    <w:lvl w:ilvl="8" w:tplc="37BA5058">
      <w:start w:val="1"/>
      <w:numFmt w:val="bullet"/>
      <w:lvlText w:val="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2D5544ED"/>
    <w:multiLevelType w:val="hybridMultilevel"/>
    <w:tmpl w:val="8EAA94A8"/>
    <w:lvl w:ilvl="0" w:tplc="4FA25F22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FFFFFFFF">
      <w:start w:val="1"/>
      <w:numFmt w:val="bullet"/>
      <w:lvlText w:val=""/>
      <w:lvlJc w:val="left"/>
      <w:pPr>
        <w:ind w:left="18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"/>
      <w:lvlJc w:val="left"/>
      <w:pPr>
        <w:ind w:left="25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"/>
      <w:lvlJc w:val="left"/>
      <w:pPr>
        <w:ind w:left="330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"/>
      <w:lvlJc w:val="left"/>
      <w:pPr>
        <w:ind w:left="402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"/>
      <w:lvlJc w:val="left"/>
      <w:pPr>
        <w:ind w:left="47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"/>
      <w:lvlJc w:val="left"/>
      <w:pPr>
        <w:ind w:left="546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"/>
      <w:lvlJc w:val="left"/>
      <w:pPr>
        <w:ind w:left="618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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2E10625F"/>
    <w:multiLevelType w:val="hybridMultilevel"/>
    <w:tmpl w:val="D95A0488"/>
    <w:lvl w:ilvl="0" w:tplc="89F02C3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EAC301C"/>
    <w:multiLevelType w:val="hybridMultilevel"/>
    <w:tmpl w:val="BC4A1B8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02C3A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5204E8"/>
    <w:multiLevelType w:val="hybridMultilevel"/>
    <w:tmpl w:val="552856E4"/>
    <w:lvl w:ilvl="0" w:tplc="C0D4238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5E7AF64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6E6462E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73F8886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6F0E55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53228F1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EB3C15C0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E03E5F52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55865EA2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34D807EC"/>
    <w:multiLevelType w:val="multilevel"/>
    <w:tmpl w:val="DADEFAD8"/>
    <w:lvl w:ilvl="0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222A96"/>
    <w:multiLevelType w:val="hybridMultilevel"/>
    <w:tmpl w:val="1B3C22E8"/>
    <w:lvl w:ilvl="0" w:tplc="89F02C3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2EDC04EE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2" w:tplc="7F22BF28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3" w:tplc="D4569724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4" w:tplc="CD943D20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5" w:tplc="63540E82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6" w:tplc="07EE7692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7" w:tplc="23EED1B2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  <w:lvl w:ilvl="8" w:tplc="4824F4F2">
      <w:start w:val="1"/>
      <w:numFmt w:val="bullet"/>
      <w:lvlText w:val="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38EBB7AE"/>
    <w:multiLevelType w:val="hybridMultilevel"/>
    <w:tmpl w:val="435ED668"/>
    <w:lvl w:ilvl="0" w:tplc="0A804BD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D044660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7D6659E4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3" w:tplc="DAB880D8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4" w:tplc="3BFC99F4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5" w:tplc="B0B0C4FA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6" w:tplc="50264DA2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7" w:tplc="97A29BBC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  <w:lvl w:ilvl="8" w:tplc="F078DB2E">
      <w:start w:val="1"/>
      <w:numFmt w:val="bullet"/>
      <w:lvlText w:val="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A61621B"/>
    <w:multiLevelType w:val="multilevel"/>
    <w:tmpl w:val="E814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524731"/>
    <w:multiLevelType w:val="hybridMultilevel"/>
    <w:tmpl w:val="8B56F8B2"/>
    <w:lvl w:ilvl="0" w:tplc="78385FB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66CC2B2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6D56F8A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DB26D5B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4672E27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FFB0CA8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9A565B60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EC0C3A02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E07EE2F2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3D5FBADD"/>
    <w:multiLevelType w:val="hybridMultilevel"/>
    <w:tmpl w:val="DAF8E05A"/>
    <w:lvl w:ilvl="0" w:tplc="9FECD0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784466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1FEBB6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8F38D50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EA74E36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62166F0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58DC804E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CB32BF8A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C2C6A440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40682FCE"/>
    <w:multiLevelType w:val="hybridMultilevel"/>
    <w:tmpl w:val="D3C81684"/>
    <w:lvl w:ilvl="0" w:tplc="2E468C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B22E340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AB46438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F52082A8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0BC030A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5B23DE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B2ACE692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13DE8F6A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82D6F40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44ED86"/>
    <w:multiLevelType w:val="hybridMultilevel"/>
    <w:tmpl w:val="1E38C054"/>
    <w:lvl w:ilvl="0" w:tplc="D7B837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55D6533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C4B4A5E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B50AD7C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2DC8C3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5CE0850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938E358A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405A1394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63763E6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 w15:restartNumberingAfterBreak="0">
    <w:nsid w:val="45AC3BB3"/>
    <w:multiLevelType w:val="hybridMultilevel"/>
    <w:tmpl w:val="2B5A6104"/>
    <w:lvl w:ilvl="0" w:tplc="4FA25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2899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C3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240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A6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10C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67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84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06B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4D6468"/>
    <w:multiLevelType w:val="hybridMultilevel"/>
    <w:tmpl w:val="6B144C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7E0D64"/>
    <w:multiLevelType w:val="hybridMultilevel"/>
    <w:tmpl w:val="D208FDFE"/>
    <w:lvl w:ilvl="0" w:tplc="89F02C3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D52165"/>
    <w:multiLevelType w:val="hybridMultilevel"/>
    <w:tmpl w:val="BA108E7E"/>
    <w:lvl w:ilvl="0" w:tplc="89F02C3A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54A0EC33"/>
    <w:multiLevelType w:val="hybridMultilevel"/>
    <w:tmpl w:val="D06AF524"/>
    <w:lvl w:ilvl="0" w:tplc="063698A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9E5827C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7102F0D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DA44FF9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EA1A7F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C458FE7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D3CD1B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B7F6F040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822C46CE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9" w15:restartNumberingAfterBreak="0">
    <w:nsid w:val="65500040"/>
    <w:multiLevelType w:val="hybridMultilevel"/>
    <w:tmpl w:val="75A2654A"/>
    <w:lvl w:ilvl="0" w:tplc="5F547A6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F0BCEFD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1DA0CD5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3" w:tplc="B53A104C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4" w:tplc="AFAA7A5E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5" w:tplc="F88A8CD6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6" w:tplc="7C9AC2EA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7" w:tplc="04B28E34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8" w:tplc="F932B868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A853FD"/>
    <w:multiLevelType w:val="hybridMultilevel"/>
    <w:tmpl w:val="358A77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A25F2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F847D"/>
    <w:multiLevelType w:val="hybridMultilevel"/>
    <w:tmpl w:val="7236F472"/>
    <w:lvl w:ilvl="0" w:tplc="4672E9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24B6A8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25A6DF3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82402F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8EDC02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E8545F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582849B0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74D6B7E2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CD803B80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2" w15:restartNumberingAfterBreak="0">
    <w:nsid w:val="725B1E94"/>
    <w:multiLevelType w:val="hybridMultilevel"/>
    <w:tmpl w:val="AD48299C"/>
    <w:lvl w:ilvl="0" w:tplc="A92CA4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1DEB9C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EE3E4EE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44920F76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8D50A288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E7EE4806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9E7EE78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E89C4426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F2FEC146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714FE4"/>
    <w:multiLevelType w:val="hybridMultilevel"/>
    <w:tmpl w:val="8ED407E6"/>
    <w:lvl w:ilvl="0" w:tplc="490CA14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EEDC05F6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EE28F2FC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39E989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E860BB6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C34EFB76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71C11DA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7900F38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29DAFF86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525500F"/>
    <w:multiLevelType w:val="hybridMultilevel"/>
    <w:tmpl w:val="6F50E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F02C3A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7E08F"/>
    <w:multiLevelType w:val="hybridMultilevel"/>
    <w:tmpl w:val="605E60FE"/>
    <w:lvl w:ilvl="0" w:tplc="48A8B332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B5E740E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B1B4B2CC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E37CCBF0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63BEC670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59883EFA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FFCE474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C4D6C582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AF306DEC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6" w15:restartNumberingAfterBreak="0">
    <w:nsid w:val="76F0FFC0"/>
    <w:multiLevelType w:val="hybridMultilevel"/>
    <w:tmpl w:val="56FA4588"/>
    <w:lvl w:ilvl="0" w:tplc="ED4290D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FA3EE9D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BDB8CADE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3" w:tplc="1B642208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4" w:tplc="0DBAFCF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5" w:tplc="3AFE85CA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6" w:tplc="0C02031E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7" w:tplc="0D7C8F0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  <w:lvl w:ilvl="8" w:tplc="720EE7EA">
      <w:start w:val="1"/>
      <w:numFmt w:val="bullet"/>
      <w:lvlText w:val="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487BCB"/>
    <w:multiLevelType w:val="hybridMultilevel"/>
    <w:tmpl w:val="C5362AAC"/>
    <w:lvl w:ilvl="0" w:tplc="74EE2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45A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132D60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9B84A93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B0C4D666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B010D486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BB5A033A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1C08AC4A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25CEDA9A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042427">
    <w:abstractNumId w:val="0"/>
  </w:num>
  <w:num w:numId="2" w16cid:durableId="654920957">
    <w:abstractNumId w:val="27"/>
  </w:num>
  <w:num w:numId="3" w16cid:durableId="703410769">
    <w:abstractNumId w:val="16"/>
  </w:num>
  <w:num w:numId="4" w16cid:durableId="1817796294">
    <w:abstractNumId w:val="13"/>
  </w:num>
  <w:num w:numId="5" w16cid:durableId="1527938617">
    <w:abstractNumId w:val="19"/>
  </w:num>
  <w:num w:numId="6" w16cid:durableId="456721479">
    <w:abstractNumId w:val="21"/>
  </w:num>
  <w:num w:numId="7" w16cid:durableId="44179977">
    <w:abstractNumId w:val="28"/>
  </w:num>
  <w:num w:numId="8" w16cid:durableId="326446731">
    <w:abstractNumId w:val="45"/>
  </w:num>
  <w:num w:numId="9" w16cid:durableId="1080709888">
    <w:abstractNumId w:val="20"/>
  </w:num>
  <w:num w:numId="10" w16cid:durableId="25180939">
    <w:abstractNumId w:val="39"/>
  </w:num>
  <w:num w:numId="11" w16cid:durableId="1946224756">
    <w:abstractNumId w:val="43"/>
  </w:num>
  <w:num w:numId="12" w16cid:durableId="1388066157">
    <w:abstractNumId w:val="14"/>
  </w:num>
  <w:num w:numId="13" w16cid:durableId="1695225444">
    <w:abstractNumId w:val="5"/>
  </w:num>
  <w:num w:numId="14" w16cid:durableId="122773741">
    <w:abstractNumId w:val="7"/>
  </w:num>
  <w:num w:numId="15" w16cid:durableId="338966812">
    <w:abstractNumId w:val="46"/>
  </w:num>
  <w:num w:numId="16" w16cid:durableId="1719820970">
    <w:abstractNumId w:val="32"/>
  </w:num>
  <w:num w:numId="17" w16cid:durableId="2002849826">
    <w:abstractNumId w:val="38"/>
  </w:num>
  <w:num w:numId="18" w16cid:durableId="2076081265">
    <w:abstractNumId w:val="31"/>
  </w:num>
  <w:num w:numId="19" w16cid:durableId="732508704">
    <w:abstractNumId w:val="3"/>
  </w:num>
  <w:num w:numId="20" w16cid:durableId="1718233915">
    <w:abstractNumId w:val="15"/>
  </w:num>
  <w:num w:numId="21" w16cid:durableId="1675917077">
    <w:abstractNumId w:val="30"/>
  </w:num>
  <w:num w:numId="22" w16cid:durableId="979849603">
    <w:abstractNumId w:val="41"/>
  </w:num>
  <w:num w:numId="23" w16cid:durableId="392239746">
    <w:abstractNumId w:val="9"/>
  </w:num>
  <w:num w:numId="24" w16cid:durableId="760486557">
    <w:abstractNumId w:val="1"/>
  </w:num>
  <w:num w:numId="25" w16cid:durableId="1449425616">
    <w:abstractNumId w:val="8"/>
  </w:num>
  <w:num w:numId="26" w16cid:durableId="327834318">
    <w:abstractNumId w:val="25"/>
  </w:num>
  <w:num w:numId="27" w16cid:durableId="171605003">
    <w:abstractNumId w:val="33"/>
  </w:num>
  <w:num w:numId="28" w16cid:durableId="883370422">
    <w:abstractNumId w:val="42"/>
  </w:num>
  <w:num w:numId="29" w16cid:durableId="906066871">
    <w:abstractNumId w:val="17"/>
  </w:num>
  <w:num w:numId="30" w16cid:durableId="74136930">
    <w:abstractNumId w:val="47"/>
  </w:num>
  <w:num w:numId="31" w16cid:durableId="1975403792">
    <w:abstractNumId w:val="34"/>
  </w:num>
  <w:num w:numId="32" w16cid:durableId="666716054">
    <w:abstractNumId w:val="4"/>
  </w:num>
  <w:num w:numId="33" w16cid:durableId="2134328123">
    <w:abstractNumId w:val="11"/>
  </w:num>
  <w:num w:numId="34" w16cid:durableId="437409002">
    <w:abstractNumId w:val="26"/>
  </w:num>
  <w:num w:numId="35" w16cid:durableId="1226338283">
    <w:abstractNumId w:val="37"/>
  </w:num>
  <w:num w:numId="36" w16cid:durableId="1188131114">
    <w:abstractNumId w:val="35"/>
  </w:num>
  <w:num w:numId="37" w16cid:durableId="1848209761">
    <w:abstractNumId w:val="24"/>
  </w:num>
  <w:num w:numId="38" w16cid:durableId="2026400170">
    <w:abstractNumId w:val="36"/>
  </w:num>
  <w:num w:numId="39" w16cid:durableId="1778713334">
    <w:abstractNumId w:val="40"/>
  </w:num>
  <w:num w:numId="40" w16cid:durableId="112989162">
    <w:abstractNumId w:val="22"/>
  </w:num>
  <w:num w:numId="41" w16cid:durableId="332144670">
    <w:abstractNumId w:val="23"/>
  </w:num>
  <w:num w:numId="42" w16cid:durableId="52394637">
    <w:abstractNumId w:val="44"/>
  </w:num>
  <w:num w:numId="43" w16cid:durableId="905411258">
    <w:abstractNumId w:val="6"/>
  </w:num>
  <w:num w:numId="44" w16cid:durableId="1616249947">
    <w:abstractNumId w:val="2"/>
  </w:num>
  <w:num w:numId="45" w16cid:durableId="1222443671">
    <w:abstractNumId w:val="29"/>
  </w:num>
  <w:num w:numId="46" w16cid:durableId="796414448">
    <w:abstractNumId w:val="10"/>
  </w:num>
  <w:num w:numId="47" w16cid:durableId="106586142">
    <w:abstractNumId w:val="18"/>
  </w:num>
  <w:num w:numId="48" w16cid:durableId="9169418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3F43BB"/>
    <w:rsid w:val="000019C5"/>
    <w:rsid w:val="000400CE"/>
    <w:rsid w:val="00074039"/>
    <w:rsid w:val="000F26DA"/>
    <w:rsid w:val="000F7A1A"/>
    <w:rsid w:val="00126B1B"/>
    <w:rsid w:val="00142D2D"/>
    <w:rsid w:val="001537C9"/>
    <w:rsid w:val="001653F9"/>
    <w:rsid w:val="00194247"/>
    <w:rsid w:val="00297DD5"/>
    <w:rsid w:val="002A4601"/>
    <w:rsid w:val="00315401"/>
    <w:rsid w:val="00323598"/>
    <w:rsid w:val="00336C6E"/>
    <w:rsid w:val="00370995"/>
    <w:rsid w:val="003A0489"/>
    <w:rsid w:val="004E7E29"/>
    <w:rsid w:val="005C603B"/>
    <w:rsid w:val="00615ECF"/>
    <w:rsid w:val="00624E97"/>
    <w:rsid w:val="00656C18"/>
    <w:rsid w:val="007019C5"/>
    <w:rsid w:val="0082313C"/>
    <w:rsid w:val="00852D7D"/>
    <w:rsid w:val="00894736"/>
    <w:rsid w:val="00896091"/>
    <w:rsid w:val="008E2A47"/>
    <w:rsid w:val="00933729"/>
    <w:rsid w:val="009D4963"/>
    <w:rsid w:val="00A37A8C"/>
    <w:rsid w:val="00A428C2"/>
    <w:rsid w:val="00A66C95"/>
    <w:rsid w:val="00AC68E0"/>
    <w:rsid w:val="00B45CDA"/>
    <w:rsid w:val="00BF0A5B"/>
    <w:rsid w:val="00C24F61"/>
    <w:rsid w:val="00C2B043"/>
    <w:rsid w:val="00C8004B"/>
    <w:rsid w:val="00DA56D5"/>
    <w:rsid w:val="00DF324F"/>
    <w:rsid w:val="00E16EF3"/>
    <w:rsid w:val="00E44A21"/>
    <w:rsid w:val="00E479FA"/>
    <w:rsid w:val="00EB53FD"/>
    <w:rsid w:val="00EF4377"/>
    <w:rsid w:val="00EF52A2"/>
    <w:rsid w:val="00F0306E"/>
    <w:rsid w:val="00F57000"/>
    <w:rsid w:val="016649B0"/>
    <w:rsid w:val="02D71ABD"/>
    <w:rsid w:val="049B903C"/>
    <w:rsid w:val="04E35937"/>
    <w:rsid w:val="05E4D074"/>
    <w:rsid w:val="0738048C"/>
    <w:rsid w:val="076C6EEE"/>
    <w:rsid w:val="07A805E3"/>
    <w:rsid w:val="0B79807D"/>
    <w:rsid w:val="12694122"/>
    <w:rsid w:val="195CAFC3"/>
    <w:rsid w:val="22F1A62C"/>
    <w:rsid w:val="22F51E09"/>
    <w:rsid w:val="269857BE"/>
    <w:rsid w:val="2717F072"/>
    <w:rsid w:val="2F31287F"/>
    <w:rsid w:val="312038B7"/>
    <w:rsid w:val="353F43BB"/>
    <w:rsid w:val="36E6D787"/>
    <w:rsid w:val="37836E39"/>
    <w:rsid w:val="37A4DAEF"/>
    <w:rsid w:val="38A09A3E"/>
    <w:rsid w:val="3FF40552"/>
    <w:rsid w:val="3FFC35D8"/>
    <w:rsid w:val="427570E2"/>
    <w:rsid w:val="4370B636"/>
    <w:rsid w:val="4578F65A"/>
    <w:rsid w:val="45E22E13"/>
    <w:rsid w:val="49B47678"/>
    <w:rsid w:val="4C67DE0B"/>
    <w:rsid w:val="4D45AB23"/>
    <w:rsid w:val="50E15DEC"/>
    <w:rsid w:val="5258B12F"/>
    <w:rsid w:val="53EFD1AB"/>
    <w:rsid w:val="56E05886"/>
    <w:rsid w:val="5A91BB72"/>
    <w:rsid w:val="64ADFBAF"/>
    <w:rsid w:val="68408BBA"/>
    <w:rsid w:val="687C6221"/>
    <w:rsid w:val="6A0B0D78"/>
    <w:rsid w:val="6B6EFAB0"/>
    <w:rsid w:val="6C2769E3"/>
    <w:rsid w:val="6C2EB45C"/>
    <w:rsid w:val="6CE3BF6E"/>
    <w:rsid w:val="6DA4BE5A"/>
    <w:rsid w:val="70196787"/>
    <w:rsid w:val="71B3AF0E"/>
    <w:rsid w:val="71B5AA3B"/>
    <w:rsid w:val="73E27C27"/>
    <w:rsid w:val="74564FD2"/>
    <w:rsid w:val="75837469"/>
    <w:rsid w:val="763FDE68"/>
    <w:rsid w:val="77F1C36B"/>
    <w:rsid w:val="788649B0"/>
    <w:rsid w:val="7AD3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4DC148"/>
  <w15:chartTrackingRefBased/>
  <w15:docId w15:val="{5F86238D-24D6-4248-B89E-ED75C49D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323598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194247"/>
    <w:pPr>
      <w:spacing w:line="240" w:lineRule="auto"/>
    </w:pPr>
    <w:rPr>
      <w:rFonts w:eastAsiaTheme="minorHAns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4247"/>
    <w:rPr>
      <w:rFonts w:eastAsiaTheme="minorHAnsi"/>
      <w:kern w:val="2"/>
      <w:sz w:val="20"/>
      <w:szCs w:val="20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194247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26DA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9C5"/>
  </w:style>
  <w:style w:type="paragraph" w:styleId="Footer">
    <w:name w:val="footer"/>
    <w:basedOn w:val="Normal"/>
    <w:link w:val="FooterChar"/>
    <w:uiPriority w:val="99"/>
    <w:unhideWhenUsed/>
    <w:rsid w:val="0070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9C5"/>
  </w:style>
  <w:style w:type="paragraph" w:styleId="NormalWeb">
    <w:name w:val="Normal (Web)"/>
    <w:basedOn w:val="Normal"/>
    <w:uiPriority w:val="99"/>
    <w:semiHidden/>
    <w:unhideWhenUsed/>
    <w:rsid w:val="0070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grams@ayso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13463</TotalTime>
  <Pages>3</Pages>
  <Words>572</Words>
  <Characters>3411</Characters>
  <Application>Microsoft Office Word</Application>
  <DocSecurity>0</DocSecurity>
  <Lines>155</Lines>
  <Paragraphs>147</Paragraphs>
  <ScaleCrop>false</ScaleCrop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Taidgh Simpson</dc:creator>
  <cp:keywords/>
  <dc:description/>
  <cp:lastModifiedBy>Taidgh Simpson</cp:lastModifiedBy>
  <cp:revision>41</cp:revision>
  <dcterms:created xsi:type="dcterms:W3CDTF">2025-05-07T16:43:00Z</dcterms:created>
  <dcterms:modified xsi:type="dcterms:W3CDTF">2025-09-02T20:55:00Z</dcterms:modified>
</cp:coreProperties>
</file>