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BA3FC" w14:textId="1BB23A72" w:rsidR="00FA075F" w:rsidRDefault="00FA075F" w:rsidP="0077169B">
      <w:pPr>
        <w:tabs>
          <w:tab w:val="left" w:pos="1400"/>
        </w:tabs>
        <w:rPr>
          <w:color w:val="FF0000"/>
        </w:rPr>
      </w:pPr>
    </w:p>
    <w:p w14:paraId="54AA0DB9" w14:textId="77777777" w:rsidR="0077169B" w:rsidRDefault="0077169B" w:rsidP="0077169B">
      <w:pPr>
        <w:tabs>
          <w:tab w:val="left" w:pos="1400"/>
        </w:tabs>
        <w:rPr>
          <w:color w:val="FF0000"/>
        </w:rPr>
      </w:pPr>
    </w:p>
    <w:p w14:paraId="1ADD441B" w14:textId="77777777" w:rsidR="0077169B" w:rsidRDefault="0077169B" w:rsidP="0077169B">
      <w:pPr>
        <w:tabs>
          <w:tab w:val="left" w:pos="1400"/>
        </w:tabs>
        <w:rPr>
          <w:color w:val="FF0000"/>
        </w:rPr>
      </w:pPr>
    </w:p>
    <w:p w14:paraId="358A87BE" w14:textId="2033E258" w:rsidR="0077169B" w:rsidRPr="0072079C" w:rsidRDefault="0077169B" w:rsidP="0077169B">
      <w:pPr>
        <w:tabs>
          <w:tab w:val="left" w:pos="1400"/>
        </w:tabs>
        <w:rPr>
          <w:color w:val="FF0000"/>
          <w:sz w:val="24"/>
          <w:szCs w:val="24"/>
        </w:rPr>
      </w:pPr>
      <w:r w:rsidRPr="0072079C">
        <w:rPr>
          <w:color w:val="FF0000"/>
          <w:sz w:val="24"/>
          <w:szCs w:val="24"/>
        </w:rPr>
        <w:t>DATE</w:t>
      </w:r>
    </w:p>
    <w:p w14:paraId="359F0284" w14:textId="77777777" w:rsidR="0072079C" w:rsidRDefault="0072079C" w:rsidP="0072079C">
      <w:pPr>
        <w:tabs>
          <w:tab w:val="left" w:pos="1400"/>
        </w:tabs>
        <w:spacing w:after="240"/>
        <w:rPr>
          <w:color w:val="FF0000"/>
          <w:sz w:val="24"/>
          <w:szCs w:val="24"/>
        </w:rPr>
      </w:pPr>
    </w:p>
    <w:p w14:paraId="1E8645E3" w14:textId="2F642DC8" w:rsidR="0077169B" w:rsidRPr="0072079C" w:rsidRDefault="0077169B" w:rsidP="0072079C">
      <w:pPr>
        <w:tabs>
          <w:tab w:val="left" w:pos="1400"/>
        </w:tabs>
        <w:spacing w:after="240"/>
        <w:rPr>
          <w:color w:val="FF0000"/>
          <w:sz w:val="24"/>
          <w:szCs w:val="24"/>
        </w:rPr>
      </w:pPr>
      <w:r w:rsidRPr="0072079C">
        <w:rPr>
          <w:color w:val="FF0000"/>
          <w:sz w:val="24"/>
          <w:szCs w:val="24"/>
        </w:rPr>
        <w:t>Dear Donor/Company,</w:t>
      </w:r>
    </w:p>
    <w:p w14:paraId="24FA8690" w14:textId="7EEF11C6" w:rsidR="00800DD1" w:rsidRPr="0072079C" w:rsidRDefault="0051240E" w:rsidP="0072079C">
      <w:pPr>
        <w:tabs>
          <w:tab w:val="left" w:pos="1400"/>
        </w:tabs>
        <w:spacing w:after="240"/>
        <w:rPr>
          <w:sz w:val="24"/>
          <w:szCs w:val="24"/>
        </w:rPr>
      </w:pPr>
      <w:r w:rsidRPr="0072079C">
        <w:rPr>
          <w:sz w:val="24"/>
          <w:szCs w:val="24"/>
        </w:rPr>
        <w:t>AYSO (</w:t>
      </w:r>
      <w:r w:rsidRPr="0072079C">
        <w:rPr>
          <w:color w:val="FF0000"/>
          <w:sz w:val="24"/>
          <w:szCs w:val="24"/>
        </w:rPr>
        <w:t>insert Section/Area/Region</w:t>
      </w:r>
      <w:r w:rsidRPr="0072079C">
        <w:rPr>
          <w:sz w:val="24"/>
          <w:szCs w:val="24"/>
        </w:rPr>
        <w:t xml:space="preserve">) is committed to enriching the lives of children through the beautiful </w:t>
      </w:r>
      <w:r w:rsidR="005F3C86" w:rsidRPr="0072079C">
        <w:rPr>
          <w:sz w:val="24"/>
          <w:szCs w:val="24"/>
        </w:rPr>
        <w:t>game of soccer and we are hosting our (</w:t>
      </w:r>
      <w:r w:rsidR="005F3C86" w:rsidRPr="0072079C">
        <w:rPr>
          <w:color w:val="FF0000"/>
          <w:sz w:val="24"/>
          <w:szCs w:val="24"/>
        </w:rPr>
        <w:t>INSERT EVENT/CAMPAIGN</w:t>
      </w:r>
      <w:r w:rsidR="005F3C86" w:rsidRPr="0072079C">
        <w:rPr>
          <w:sz w:val="24"/>
          <w:szCs w:val="24"/>
        </w:rPr>
        <w:t xml:space="preserve">) to raise funds for our program. </w:t>
      </w:r>
    </w:p>
    <w:p w14:paraId="2801BF5E" w14:textId="3489D948" w:rsidR="00800DD1" w:rsidRPr="0072079C" w:rsidRDefault="00800DD1" w:rsidP="0072079C">
      <w:pPr>
        <w:spacing w:after="240"/>
        <w:rPr>
          <w:color w:val="101010"/>
          <w:sz w:val="24"/>
          <w:szCs w:val="24"/>
          <w:shd w:val="clear" w:color="auto" w:fill="FFFFFF"/>
        </w:rPr>
      </w:pPr>
      <w:r w:rsidRPr="0072079C">
        <w:rPr>
          <w:b/>
          <w:color w:val="101010"/>
          <w:sz w:val="24"/>
          <w:szCs w:val="24"/>
          <w:shd w:val="clear" w:color="auto" w:fill="FFFFFF"/>
        </w:rPr>
        <w:t xml:space="preserve">With your help, we hope to </w:t>
      </w:r>
      <w:r w:rsidR="0072079C" w:rsidRPr="0072079C">
        <w:rPr>
          <w:color w:val="FF0000"/>
          <w:sz w:val="24"/>
          <w:szCs w:val="24"/>
        </w:rPr>
        <w:t>INSERT HOW MONEY WILL BE USED</w:t>
      </w:r>
      <w:r w:rsidR="0072079C" w:rsidRPr="0072079C">
        <w:rPr>
          <w:b/>
          <w:color w:val="101010"/>
          <w:sz w:val="24"/>
          <w:szCs w:val="24"/>
          <w:shd w:val="clear" w:color="auto" w:fill="FFFFFF"/>
        </w:rPr>
        <w:t xml:space="preserve"> </w:t>
      </w:r>
      <w:r w:rsidRPr="0072079C">
        <w:rPr>
          <w:color w:val="101010"/>
          <w:sz w:val="24"/>
          <w:szCs w:val="24"/>
          <w:shd w:val="clear" w:color="auto" w:fill="FFFFFF"/>
        </w:rPr>
        <w:t>and help even more players get out on the field and experience all the joys and benefits that come with youth soccer: promoting healthy habits, boosting confidence, building friendships and creating lasting memories.</w:t>
      </w:r>
    </w:p>
    <w:p w14:paraId="313D310B" w14:textId="5433DF52" w:rsidR="0077169B" w:rsidRPr="0072079C" w:rsidRDefault="0072079C" w:rsidP="0072079C">
      <w:pPr>
        <w:tabs>
          <w:tab w:val="left" w:pos="1400"/>
        </w:tabs>
        <w:spacing w:after="240"/>
        <w:rPr>
          <w:color w:val="101010"/>
          <w:sz w:val="24"/>
          <w:szCs w:val="24"/>
          <w:shd w:val="clear" w:color="auto" w:fill="FFFFFF"/>
        </w:rPr>
      </w:pPr>
      <w:r w:rsidRPr="0072079C">
        <w:rPr>
          <w:color w:val="101010"/>
          <w:sz w:val="24"/>
          <w:szCs w:val="24"/>
          <w:shd w:val="clear" w:color="auto" w:fill="FFFFFF"/>
        </w:rPr>
        <w:t xml:space="preserve">As a sponsor, we are pleased to </w:t>
      </w:r>
      <w:r w:rsidR="00800DD1" w:rsidRPr="0072079C">
        <w:rPr>
          <w:color w:val="101010"/>
          <w:sz w:val="24"/>
          <w:szCs w:val="24"/>
          <w:shd w:val="clear" w:color="auto" w:fill="FFFFFF"/>
        </w:rPr>
        <w:t>offer</w:t>
      </w:r>
      <w:r w:rsidRPr="0072079C">
        <w:rPr>
          <w:b/>
          <w:color w:val="101010"/>
          <w:sz w:val="24"/>
          <w:szCs w:val="24"/>
          <w:shd w:val="clear" w:color="auto" w:fill="FFFFFF"/>
        </w:rPr>
        <w:t xml:space="preserve"> sponsor benefits</w:t>
      </w:r>
      <w:r w:rsidRPr="0072079C">
        <w:rPr>
          <w:color w:val="101010"/>
          <w:sz w:val="24"/>
          <w:szCs w:val="24"/>
          <w:shd w:val="clear" w:color="auto" w:fill="FFFFFF"/>
        </w:rPr>
        <w:t xml:space="preserve"> that include, </w:t>
      </w:r>
      <w:r w:rsidRPr="0072079C">
        <w:rPr>
          <w:color w:val="FF0000"/>
          <w:sz w:val="24"/>
          <w:szCs w:val="24"/>
          <w:shd w:val="clear" w:color="auto" w:fill="FFFFFF"/>
        </w:rPr>
        <w:t>INSERT SPONSOR BENEFITS</w:t>
      </w:r>
      <w:r w:rsidRPr="0072079C">
        <w:rPr>
          <w:color w:val="101010"/>
          <w:sz w:val="24"/>
          <w:szCs w:val="24"/>
          <w:shd w:val="clear" w:color="auto" w:fill="FFFFFF"/>
        </w:rPr>
        <w:t xml:space="preserve">. </w:t>
      </w:r>
      <w:r w:rsidR="00800DD1" w:rsidRPr="0072079C">
        <w:rPr>
          <w:color w:val="101010"/>
          <w:sz w:val="24"/>
          <w:szCs w:val="24"/>
          <w:shd w:val="clear" w:color="auto" w:fill="FFFFFF"/>
        </w:rPr>
        <w:t xml:space="preserve">Attached is a </w:t>
      </w:r>
      <w:r w:rsidRPr="0072079C">
        <w:rPr>
          <w:color w:val="101010"/>
          <w:sz w:val="24"/>
          <w:szCs w:val="24"/>
          <w:shd w:val="clear" w:color="auto" w:fill="FFFFFF"/>
        </w:rPr>
        <w:t>list of the benefits for the sponsorship levels</w:t>
      </w:r>
      <w:r w:rsidR="00800DD1" w:rsidRPr="0072079C">
        <w:rPr>
          <w:color w:val="101010"/>
          <w:sz w:val="24"/>
          <w:szCs w:val="24"/>
          <w:shd w:val="clear" w:color="auto" w:fill="FFFFFF"/>
        </w:rPr>
        <w:t>.</w:t>
      </w:r>
    </w:p>
    <w:p w14:paraId="4267715F" w14:textId="3446057C" w:rsidR="0072079C" w:rsidRDefault="0072079C" w:rsidP="0072079C">
      <w:pPr>
        <w:spacing w:after="240"/>
        <w:rPr>
          <w:color w:val="101010"/>
          <w:sz w:val="24"/>
          <w:szCs w:val="24"/>
          <w:shd w:val="clear" w:color="auto" w:fill="FFFFFF"/>
        </w:rPr>
      </w:pPr>
      <w:r w:rsidRPr="0072079C">
        <w:rPr>
          <w:color w:val="101010"/>
          <w:sz w:val="24"/>
          <w:szCs w:val="24"/>
          <w:shd w:val="clear" w:color="auto" w:fill="FFFFFF"/>
        </w:rPr>
        <w:t xml:space="preserve">Thank you for your consideration and we </w:t>
      </w:r>
      <w:r w:rsidRPr="0072079C">
        <w:rPr>
          <w:color w:val="101010"/>
          <w:sz w:val="24"/>
          <w:szCs w:val="24"/>
          <w:shd w:val="clear" w:color="auto" w:fill="FFFFFF"/>
        </w:rPr>
        <w:t xml:space="preserve">look forward to discussing how </w:t>
      </w:r>
      <w:r w:rsidRPr="0072079C">
        <w:rPr>
          <w:color w:val="FF0000"/>
          <w:sz w:val="24"/>
          <w:szCs w:val="24"/>
          <w:shd w:val="clear" w:color="auto" w:fill="FFFFFF"/>
        </w:rPr>
        <w:t xml:space="preserve">*name of company </w:t>
      </w:r>
      <w:r w:rsidRPr="0072079C">
        <w:rPr>
          <w:color w:val="101010"/>
          <w:sz w:val="24"/>
          <w:szCs w:val="24"/>
          <w:shd w:val="clear" w:color="auto" w:fill="FFFFFF"/>
        </w:rPr>
        <w:t xml:space="preserve">and AYSO </w:t>
      </w:r>
      <w:r w:rsidRPr="0072079C">
        <w:rPr>
          <w:sz w:val="24"/>
          <w:szCs w:val="24"/>
        </w:rPr>
        <w:t>(</w:t>
      </w:r>
      <w:r w:rsidRPr="0072079C">
        <w:rPr>
          <w:color w:val="FF0000"/>
          <w:sz w:val="24"/>
          <w:szCs w:val="24"/>
        </w:rPr>
        <w:t>insert Section/Area/Region</w:t>
      </w:r>
      <w:r w:rsidRPr="0072079C">
        <w:rPr>
          <w:sz w:val="24"/>
          <w:szCs w:val="24"/>
        </w:rPr>
        <w:t xml:space="preserve">) </w:t>
      </w:r>
      <w:r w:rsidRPr="0072079C">
        <w:rPr>
          <w:color w:val="101010"/>
          <w:sz w:val="24"/>
          <w:szCs w:val="24"/>
          <w:shd w:val="clear" w:color="auto" w:fill="FFFFFF"/>
        </w:rPr>
        <w:t xml:space="preserve">can partner together to make an impact </w:t>
      </w:r>
      <w:r w:rsidRPr="0072079C">
        <w:rPr>
          <w:color w:val="101010"/>
          <w:sz w:val="24"/>
          <w:szCs w:val="24"/>
          <w:shd w:val="clear" w:color="auto" w:fill="FFFFFF"/>
        </w:rPr>
        <w:t>in our community</w:t>
      </w:r>
      <w:r w:rsidRPr="0072079C">
        <w:rPr>
          <w:color w:val="10101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14:paraId="7D4D36D1" w14:textId="77777777" w:rsidR="0072079C" w:rsidRDefault="0072079C" w:rsidP="0072079C">
      <w:pPr>
        <w:rPr>
          <w:color w:val="101010"/>
          <w:sz w:val="24"/>
          <w:szCs w:val="24"/>
          <w:shd w:val="clear" w:color="auto" w:fill="FFFFFF"/>
        </w:rPr>
      </w:pPr>
    </w:p>
    <w:p w14:paraId="163CE8CA" w14:textId="5FA2CA5E" w:rsidR="0072079C" w:rsidRDefault="0072079C" w:rsidP="0072079C">
      <w:pPr>
        <w:rPr>
          <w:color w:val="101010"/>
          <w:sz w:val="24"/>
          <w:szCs w:val="24"/>
          <w:shd w:val="clear" w:color="auto" w:fill="FFFFFF"/>
        </w:rPr>
      </w:pPr>
      <w:r>
        <w:rPr>
          <w:color w:val="101010"/>
          <w:sz w:val="24"/>
          <w:szCs w:val="24"/>
          <w:shd w:val="clear" w:color="auto" w:fill="FFFFFF"/>
        </w:rPr>
        <w:t>Best regards,</w:t>
      </w:r>
    </w:p>
    <w:p w14:paraId="39BB4069" w14:textId="77777777" w:rsidR="0072079C" w:rsidRPr="0072079C" w:rsidRDefault="0072079C" w:rsidP="0072079C">
      <w:pPr>
        <w:rPr>
          <w:color w:val="101010"/>
          <w:sz w:val="24"/>
          <w:szCs w:val="24"/>
          <w:shd w:val="clear" w:color="auto" w:fill="FFFFFF"/>
        </w:rPr>
      </w:pPr>
    </w:p>
    <w:p w14:paraId="2A776B98" w14:textId="77777777" w:rsidR="0072079C" w:rsidRPr="0077169B" w:rsidRDefault="0072079C" w:rsidP="00800DD1">
      <w:pPr>
        <w:tabs>
          <w:tab w:val="left" w:pos="1400"/>
        </w:tabs>
      </w:pPr>
    </w:p>
    <w:sectPr w:rsidR="0072079C" w:rsidRPr="00771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DD981" w14:textId="77777777" w:rsidR="00A25005" w:rsidRDefault="00A25005" w:rsidP="00FA075F">
      <w:pPr>
        <w:spacing w:after="0" w:line="240" w:lineRule="auto"/>
      </w:pPr>
      <w:r>
        <w:separator/>
      </w:r>
    </w:p>
  </w:endnote>
  <w:endnote w:type="continuationSeparator" w:id="0">
    <w:p w14:paraId="4F957DD5" w14:textId="77777777" w:rsidR="00A25005" w:rsidRDefault="00A25005" w:rsidP="00FA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5FC4F66" w14:textId="77777777" w:rsidR="00FA075F" w:rsidRDefault="00FA07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5C7AA17" w14:textId="77777777" w:rsidR="00FA075F" w:rsidRDefault="00FA075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C9A3BD1" w14:textId="77777777" w:rsidR="00FA075F" w:rsidRDefault="00FA07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E69E6" w14:textId="77777777" w:rsidR="00A25005" w:rsidRDefault="00A25005" w:rsidP="00FA075F">
      <w:pPr>
        <w:spacing w:after="0" w:line="240" w:lineRule="auto"/>
      </w:pPr>
      <w:r>
        <w:separator/>
      </w:r>
    </w:p>
  </w:footnote>
  <w:footnote w:type="continuationSeparator" w:id="0">
    <w:p w14:paraId="31256038" w14:textId="77777777" w:rsidR="00A25005" w:rsidRDefault="00A25005" w:rsidP="00FA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39A828E" w14:textId="35BF9A6E" w:rsidR="00FA075F" w:rsidRDefault="00A25005">
    <w:pPr>
      <w:pStyle w:val="Header"/>
    </w:pPr>
    <w:r>
      <w:rPr>
        <w:noProof/>
      </w:rPr>
      <w:pict w14:anchorId="12943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23563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stationary-letterhead-na-5-10-21-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D81222" w14:textId="5A2F3C33" w:rsidR="00FA075F" w:rsidRDefault="00A25005">
    <w:pPr>
      <w:pStyle w:val="Header"/>
    </w:pPr>
    <w:r>
      <w:rPr>
        <w:noProof/>
      </w:rPr>
      <w:pict w14:anchorId="61255A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23564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stationary-letterhead-na-5-10-21-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FA332F9" w14:textId="47DA1539" w:rsidR="00FA075F" w:rsidRDefault="00A25005">
    <w:pPr>
      <w:pStyle w:val="Header"/>
    </w:pPr>
    <w:r>
      <w:rPr>
        <w:noProof/>
      </w:rPr>
      <w:pict w14:anchorId="146D0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23562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tationary-letterhead-na-5-10-21-v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5F"/>
    <w:rsid w:val="00380E09"/>
    <w:rsid w:val="0051240E"/>
    <w:rsid w:val="005F3C86"/>
    <w:rsid w:val="0072079C"/>
    <w:rsid w:val="0077169B"/>
    <w:rsid w:val="007A2C93"/>
    <w:rsid w:val="00800DD1"/>
    <w:rsid w:val="00844F4B"/>
    <w:rsid w:val="008C1EE2"/>
    <w:rsid w:val="00A25005"/>
    <w:rsid w:val="00E0015A"/>
    <w:rsid w:val="00F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1DD3FC"/>
  <w15:chartTrackingRefBased/>
  <w15:docId w15:val="{2882ED38-645A-4978-A22C-A4B16FA1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75F"/>
  </w:style>
  <w:style w:type="paragraph" w:styleId="Footer">
    <w:name w:val="footer"/>
    <w:basedOn w:val="Normal"/>
    <w:link w:val="FooterChar"/>
    <w:uiPriority w:val="99"/>
    <w:unhideWhenUsed/>
    <w:rsid w:val="00FA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Otenti</dc:creator>
  <cp:keywords/>
  <dc:description/>
  <cp:lastModifiedBy>Yvonne Lara</cp:lastModifiedBy>
  <cp:revision>2</cp:revision>
  <cp:lastPrinted>2021-06-29T20:55:00Z</cp:lastPrinted>
  <dcterms:created xsi:type="dcterms:W3CDTF">2022-01-07T02:16:00Z</dcterms:created>
  <dcterms:modified xsi:type="dcterms:W3CDTF">2022-01-07T02:16:00Z</dcterms:modified>
</cp:coreProperties>
</file>